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spacing w:val="20"/>
          <w:sz w:val="44"/>
          <w:szCs w:val="44"/>
          <w:lang w:bidi="ar"/>
        </w:rPr>
      </w:pPr>
      <w:r>
        <w:rPr>
          <w:rFonts w:hint="eastAsia" w:ascii="黑体" w:hAnsi="宋体" w:eastAsia="黑体" w:cs="黑体"/>
          <w:spacing w:val="20"/>
          <w:sz w:val="44"/>
          <w:szCs w:val="44"/>
          <w:lang w:eastAsia="zh-CN" w:bidi="ar"/>
        </w:rPr>
        <w:t>桐庐智慧停车产业</w:t>
      </w:r>
      <w:r>
        <w:rPr>
          <w:rFonts w:hint="eastAsia" w:ascii="黑体" w:hAnsi="宋体" w:eastAsia="黑体" w:cs="黑体"/>
          <w:spacing w:val="20"/>
          <w:sz w:val="44"/>
          <w:szCs w:val="44"/>
          <w:lang w:bidi="ar"/>
        </w:rPr>
        <w:t>有限公司</w:t>
      </w:r>
    </w:p>
    <w:p>
      <w:pPr>
        <w:jc w:val="center"/>
        <w:rPr>
          <w:rFonts w:ascii="黑体" w:hAnsi="宋体" w:eastAsia="黑体" w:cs="黑体"/>
          <w:spacing w:val="20"/>
          <w:sz w:val="44"/>
          <w:szCs w:val="44"/>
        </w:rPr>
      </w:pPr>
      <w:r>
        <w:rPr>
          <w:rFonts w:hint="eastAsia" w:ascii="黑体" w:hAnsi="宋体" w:eastAsia="黑体" w:cs="黑体"/>
          <w:spacing w:val="20"/>
          <w:sz w:val="44"/>
          <w:szCs w:val="44"/>
          <w:lang w:bidi="ar"/>
        </w:rPr>
        <w:t>应聘人员情况登记表</w:t>
      </w:r>
    </w:p>
    <w:tbl>
      <w:tblPr>
        <w:tblStyle w:val="4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64"/>
        <w:gridCol w:w="173"/>
        <w:gridCol w:w="891"/>
        <w:gridCol w:w="181"/>
        <w:gridCol w:w="175"/>
        <w:gridCol w:w="179"/>
        <w:gridCol w:w="700"/>
        <w:gridCol w:w="509"/>
        <w:gridCol w:w="926"/>
        <w:gridCol w:w="702"/>
        <w:gridCol w:w="726"/>
        <w:gridCol w:w="523"/>
        <w:gridCol w:w="358"/>
        <w:gridCol w:w="224"/>
        <w:gridCol w:w="763"/>
        <w:gridCol w:w="1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欢迎您加盟！填表之前请阅读以下文字。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填写本表是您与本公司的首次交流，请务必如实逐项填写完整，没有的情况请填“无”，如有不便提供的内容，请注明原因。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应聘人员经面试合格后，我公司将对本表内容的真实性进行核实，届时敬请配合。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应聘资料仅作招聘用途，代为保密，恕不退还。如需索回，请事先声明。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0174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应聘公司及岗位：                         期望薪酬（税前）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 xml:space="preserve">填表日期：         年    月    日        接到录用通知后可在（      ）天内到职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年  龄</w:t>
            </w: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粘贴照片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(2寸)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户籍所在地址</w:t>
            </w:r>
          </w:p>
        </w:tc>
        <w:tc>
          <w:tcPr>
            <w:tcW w:w="35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移动电话及邮箱</w:t>
            </w:r>
          </w:p>
        </w:tc>
        <w:tc>
          <w:tcPr>
            <w:tcW w:w="1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3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03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职   称</w:t>
            </w: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评定时间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11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现在何地参加社会保险</w:t>
            </w:r>
          </w:p>
        </w:tc>
        <w:tc>
          <w:tcPr>
            <w:tcW w:w="15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2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目前人事档案寄放处</w:t>
            </w: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311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职业资格（执业资格）</w:t>
            </w:r>
          </w:p>
        </w:tc>
        <w:tc>
          <w:tcPr>
            <w:tcW w:w="706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311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个人爱好与特长</w:t>
            </w:r>
          </w:p>
        </w:tc>
        <w:tc>
          <w:tcPr>
            <w:tcW w:w="706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工  作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8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28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工  作  单  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岗位或职务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学  习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起止年月</w:t>
            </w:r>
          </w:p>
        </w:tc>
        <w:tc>
          <w:tcPr>
            <w:tcW w:w="28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就 读 学 校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毕(肄)业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证明人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工  作  业  绩（主要项目经历）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家   庭   情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称 谓</w:t>
            </w:r>
          </w:p>
        </w:tc>
        <w:tc>
          <w:tcPr>
            <w:tcW w:w="1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8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bidi="ar"/>
              </w:rPr>
              <w:t>其他需要说明的事项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1．除应聘职位外，您还可以适应或胜任什么职位的工作？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2．您具备哪方面的技能?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3．请简述您的性格特点：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4．您认为自己的优点和缺点有哪些：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bidi="ar"/>
              </w:rPr>
              <w:t>5、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若您与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 w:bidi="ar"/>
              </w:rPr>
              <w:t>桐庐城投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 xml:space="preserve">（含下属公司）工作人员有夫妻关系、直系血亲关系、三代以内旁系近姻亲等亲属关系，请注明：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017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8"/>
                <w:szCs w:val="24"/>
              </w:rPr>
            </w:pPr>
            <w:r>
              <w:rPr>
                <w:rFonts w:hint="eastAsia" w:eastAsia="仿宋_GB2312" w:cs="仿宋_GB2312"/>
                <w:b/>
                <w:sz w:val="28"/>
                <w:szCs w:val="24"/>
                <w:lang w:bidi="ar"/>
              </w:rPr>
              <w:t>个人声明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bidi="ar"/>
              </w:rPr>
              <w:t>本人承诺个人提供的简历和填写的简历内容、有关证件的复印件是真实性的，如有虚假愿意承担被解聘的后果。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eastAsia="仿宋_GB2312" w:cs="仿宋_GB2312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spacing w:line="360" w:lineRule="exact"/>
              <w:ind w:firstLine="4080" w:firstLineChars="17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bidi="ar"/>
              </w:rPr>
              <w:t>应聘人签名（日期）：</w:t>
            </w:r>
          </w:p>
        </w:tc>
      </w:tr>
    </w:tbl>
    <w:p>
      <w:pPr>
        <w:spacing w:line="360" w:lineRule="exact"/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C"/>
    <w:rsid w:val="000347BC"/>
    <w:rsid w:val="00052744"/>
    <w:rsid w:val="000D1B15"/>
    <w:rsid w:val="003C1432"/>
    <w:rsid w:val="004B3881"/>
    <w:rsid w:val="007D142F"/>
    <w:rsid w:val="007D55B7"/>
    <w:rsid w:val="00863A22"/>
    <w:rsid w:val="00DA3559"/>
    <w:rsid w:val="00E81201"/>
    <w:rsid w:val="00E85072"/>
    <w:rsid w:val="00F04A15"/>
    <w:rsid w:val="337178A4"/>
    <w:rsid w:val="5AA22FBB"/>
    <w:rsid w:val="6B186E48"/>
    <w:rsid w:val="6C054CE4"/>
    <w:rsid w:val="6F1C679C"/>
    <w:rsid w:val="7D9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3</TotalTime>
  <ScaleCrop>false</ScaleCrop>
  <LinksUpToDate>false</LinksUpToDate>
  <CharactersWithSpaces>908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2018-02-06T08:37:00Z</dcterms:created>
  <dc:creator>Jini Zhang</dc:creator>
  <cp:lastModifiedBy>J</cp:lastModifiedBy>
  <dcterms:modified xsi:type="dcterms:W3CDTF">2019-10-09T01:00:26Z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