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F" w:rsidRDefault="0020578F" w:rsidP="0020578F">
      <w:pPr>
        <w:spacing w:line="560" w:lineRule="exact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20578F" w:rsidRDefault="0020578F" w:rsidP="0020578F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桐庐县富</w:t>
      </w:r>
      <w:proofErr w:type="gramStart"/>
      <w:r>
        <w:rPr>
          <w:rFonts w:ascii="方正小标宋简体" w:eastAsia="方正小标宋简体" w:hAnsi="仿宋" w:hint="eastAsia"/>
          <w:sz w:val="44"/>
          <w:szCs w:val="32"/>
        </w:rPr>
        <w:t>春未来</w:t>
      </w:r>
      <w:proofErr w:type="gramEnd"/>
      <w:r>
        <w:rPr>
          <w:rFonts w:ascii="方正小标宋简体" w:eastAsia="方正小标宋简体" w:hAnsi="仿宋" w:hint="eastAsia"/>
          <w:sz w:val="44"/>
          <w:szCs w:val="32"/>
        </w:rPr>
        <w:t>城开发建设有限公司公开招聘</w:t>
      </w:r>
    </w:p>
    <w:p w:rsidR="0020578F" w:rsidRDefault="0020578F" w:rsidP="0020578F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编外工作人员报名表</w:t>
      </w:r>
    </w:p>
    <w:tbl>
      <w:tblPr>
        <w:tblW w:w="49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7"/>
        <w:gridCol w:w="942"/>
        <w:gridCol w:w="1475"/>
        <w:gridCol w:w="615"/>
        <w:gridCol w:w="53"/>
        <w:gridCol w:w="424"/>
        <w:gridCol w:w="305"/>
        <w:gridCol w:w="160"/>
        <w:gridCol w:w="793"/>
        <w:gridCol w:w="253"/>
        <w:gridCol w:w="1912"/>
        <w:gridCol w:w="1754"/>
      </w:tblGrid>
      <w:tr w:rsidR="0020578F" w:rsidTr="0058426C">
        <w:trPr>
          <w:cantSplit/>
          <w:trHeight w:val="707"/>
          <w:jc w:val="center"/>
        </w:trPr>
        <w:tc>
          <w:tcPr>
            <w:tcW w:w="7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ind w:leftChars="-40" w:left="-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9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20578F" w:rsidTr="0058426C">
        <w:trPr>
          <w:cantSplit/>
          <w:trHeight w:val="534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649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169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566"/>
          <w:jc w:val="center"/>
        </w:trPr>
        <w:tc>
          <w:tcPr>
            <w:tcW w:w="780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611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2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婚育情况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661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655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2465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20578F" w:rsidRDefault="0020578F" w:rsidP="0058426C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（从高中起）</w:t>
            </w:r>
          </w:p>
        </w:tc>
        <w:tc>
          <w:tcPr>
            <w:tcW w:w="422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818"/>
          <w:jc w:val="center"/>
        </w:trPr>
        <w:tc>
          <w:tcPr>
            <w:tcW w:w="78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42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578F" w:rsidTr="0058426C">
        <w:trPr>
          <w:cantSplit/>
          <w:trHeight w:val="2838"/>
          <w:jc w:val="center"/>
        </w:trPr>
        <w:tc>
          <w:tcPr>
            <w:tcW w:w="26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应聘人员签 名</w:t>
            </w:r>
          </w:p>
        </w:tc>
        <w:tc>
          <w:tcPr>
            <w:tcW w:w="1913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应聘人（签名）：</w:t>
            </w:r>
          </w:p>
          <w:p w:rsidR="0020578F" w:rsidRDefault="0020578F" w:rsidP="0058426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  <w:p w:rsidR="0020578F" w:rsidRDefault="0020578F" w:rsidP="005842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年    月    日</w:t>
            </w:r>
          </w:p>
        </w:tc>
        <w:tc>
          <w:tcPr>
            <w:tcW w:w="25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2568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78F" w:rsidRDefault="0020578F" w:rsidP="0058426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                          </w:t>
            </w:r>
          </w:p>
          <w:p w:rsidR="0020578F" w:rsidRDefault="0020578F" w:rsidP="0058426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20578F" w:rsidRDefault="0020578F" w:rsidP="0058426C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0578F" w:rsidRDefault="0020578F" w:rsidP="0020578F">
      <w:pPr>
        <w:spacing w:line="560" w:lineRule="exact"/>
        <w:rPr>
          <w:rFonts w:ascii="仿宋" w:eastAsia="仿宋" w:hAnsi="仿宋" w:hint="eastAsia"/>
          <w:sz w:val="15"/>
          <w:szCs w:val="32"/>
        </w:rPr>
      </w:pPr>
    </w:p>
    <w:p w:rsidR="000C5683" w:rsidRDefault="000C5683"/>
    <w:sectPr w:rsidR="000C5683">
      <w:headerReference w:type="default" r:id="rId4"/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0" w:rsidRDefault="002057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78F"/>
    <w:rsid w:val="000C5683"/>
    <w:rsid w:val="0020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57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微软原版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2021-01-11T09:15:00Z</dcterms:created>
  <dcterms:modified xsi:type="dcterms:W3CDTF">2021-01-11T09:16:00Z</dcterms:modified>
</cp:coreProperties>
</file>