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themeColor="text1"/>
          <w:sz w:val="44"/>
          <w:lang w:val="en-US" w:eastAsia="zh-CN"/>
          <w14:textFill>
            <w14:solidFill>
              <w14:schemeClr w14:val="tx1"/>
            </w14:solidFill>
          </w14:textFill>
        </w:rPr>
      </w:pPr>
      <w:bookmarkStart w:id="0" w:name="_GoBack"/>
      <w:bookmarkEnd w:id="0"/>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001</w:t>
      </w:r>
      <w:r>
        <w:rPr>
          <w:rFonts w:hint="eastAsia" w:eastAsia="黑体"/>
          <w:b/>
          <w:bCs/>
          <w:color w:val="000000" w:themeColor="text1"/>
          <w:sz w:val="44"/>
          <w14:textFill>
            <w14:solidFill>
              <w14:schemeClr w14:val="tx1"/>
            </w14:solidFill>
          </w14:textFill>
        </w:rPr>
        <w:t>】莪山</w:t>
      </w:r>
      <w:r>
        <w:rPr>
          <w:rFonts w:hint="eastAsia" w:eastAsia="黑体"/>
          <w:b/>
          <w:bCs/>
          <w:color w:val="000000" w:themeColor="text1"/>
          <w:sz w:val="44"/>
          <w:lang w:val="en-US" w:eastAsia="zh-CN"/>
          <w14:textFill>
            <w14:solidFill>
              <w14:schemeClr w14:val="tx1"/>
            </w14:solidFill>
          </w14:textFill>
        </w:rPr>
        <w:t>乡</w:t>
      </w:r>
    </w:p>
    <w:p>
      <w:pPr>
        <w:rPr>
          <w:rFonts w:eastAsia="黑体"/>
          <w:b/>
          <w:bCs/>
          <w:color w:val="000000" w:themeColor="text1"/>
          <w14:textFill>
            <w14:solidFill>
              <w14:schemeClr w14:val="tx1"/>
            </w14:solidFill>
          </w14:textFill>
        </w:rPr>
      </w:pPr>
    </w:p>
    <w:tbl>
      <w:tblPr>
        <w:tblStyle w:val="4"/>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单位全称</w:t>
            </w:r>
          </w:p>
        </w:tc>
        <w:tc>
          <w:tcPr>
            <w:tcW w:w="3852" w:type="dxa"/>
            <w:gridSpan w:val="4"/>
            <w:vAlign w:val="center"/>
          </w:tcPr>
          <w:p>
            <w:pPr>
              <w:widowControl/>
              <w:jc w:val="center"/>
              <w:textAlignment w:val="bottom"/>
              <w:rPr>
                <w:b/>
                <w:bCs/>
                <w:color w:val="000000" w:themeColor="text1"/>
                <w:sz w:val="24"/>
                <w14:textFill>
                  <w14:solidFill>
                    <w14:schemeClr w14:val="tx1"/>
                  </w14:solidFill>
                </w14:textFill>
              </w:rPr>
            </w:pPr>
            <w:r>
              <w:rPr>
                <w:rFonts w:hint="eastAsia"/>
                <w:b/>
                <w:bCs/>
                <w:sz w:val="24"/>
              </w:rPr>
              <w:t>桐庐鑫隆铜材有限公司</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联系人</w:t>
            </w:r>
          </w:p>
        </w:tc>
        <w:tc>
          <w:tcPr>
            <w:tcW w:w="2702" w:type="dxa"/>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陈叶珠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办公电话</w:t>
            </w:r>
          </w:p>
        </w:tc>
        <w:tc>
          <w:tcPr>
            <w:tcW w:w="3852" w:type="dxa"/>
            <w:gridSpan w:val="4"/>
            <w:vAlign w:val="center"/>
          </w:tcPr>
          <w:p>
            <w:pPr>
              <w:jc w:val="center"/>
              <w:rPr>
                <w:b/>
                <w:bCs/>
                <w:color w:val="000000" w:themeColor="text1"/>
                <w:sz w:val="24"/>
                <w14:textFill>
                  <w14:solidFill>
                    <w14:schemeClr w14:val="tx1"/>
                  </w14:solidFill>
                </w14:textFill>
              </w:rPr>
            </w:pPr>
            <w:r>
              <w:rPr>
                <w:rFonts w:hint="eastAsia"/>
                <w:b/>
                <w:bCs/>
                <w:sz w:val="24"/>
              </w:rPr>
              <w:t>0</w:t>
            </w:r>
            <w:r>
              <w:rPr>
                <w:b/>
                <w:bCs/>
                <w:sz w:val="24"/>
              </w:rPr>
              <w:t>571</w:t>
            </w:r>
            <w:r>
              <w:rPr>
                <w:rFonts w:hint="eastAsia"/>
                <w:b/>
                <w:bCs/>
                <w:sz w:val="24"/>
              </w:rPr>
              <w:t>-64649888</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手机号码</w:t>
            </w:r>
          </w:p>
        </w:tc>
        <w:tc>
          <w:tcPr>
            <w:tcW w:w="2702" w:type="dxa"/>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15888839798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联系地址</w:t>
            </w:r>
          </w:p>
        </w:tc>
        <w:tc>
          <w:tcPr>
            <w:tcW w:w="7838" w:type="dxa"/>
            <w:gridSpan w:val="7"/>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桐庐县莪山工业功能区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岗位工种</w:t>
            </w:r>
          </w:p>
        </w:tc>
        <w:tc>
          <w:tcPr>
            <w:tcW w:w="85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人数</w:t>
            </w:r>
          </w:p>
        </w:tc>
        <w:tc>
          <w:tcPr>
            <w:tcW w:w="101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性别</w:t>
            </w:r>
          </w:p>
        </w:tc>
        <w:tc>
          <w:tcPr>
            <w:tcW w:w="1240"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年龄范围</w:t>
            </w:r>
          </w:p>
        </w:tc>
        <w:tc>
          <w:tcPr>
            <w:tcW w:w="149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文化要求</w:t>
            </w:r>
          </w:p>
        </w:tc>
        <w:tc>
          <w:tcPr>
            <w:tcW w:w="3226"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车间统计</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25-45岁</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初中及以上</w:t>
            </w:r>
          </w:p>
        </w:tc>
        <w:tc>
          <w:tcPr>
            <w:tcW w:w="3226"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办公室文员</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女</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18-30岁</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高中及以上</w:t>
            </w:r>
          </w:p>
        </w:tc>
        <w:tc>
          <w:tcPr>
            <w:tcW w:w="3226"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52"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14:textFill>
                  <w14:solidFill>
                    <w14:schemeClr w14:val="tx1"/>
                  </w14:solidFill>
                </w14:textFill>
              </w:rPr>
            </w:pPr>
            <w:r>
              <w:rPr>
                <w:rFonts w:hint="eastAsia"/>
                <w:b/>
                <w:bCs/>
                <w:color w:val="000000" w:themeColor="text1"/>
                <w:sz w:val="24"/>
                <w14:textFill>
                  <w14:solidFill>
                    <w14:schemeClr w14:val="tx1"/>
                  </w14:solidFill>
                </w14:textFill>
              </w:rPr>
              <w:t>福利待遇</w:t>
            </w:r>
          </w:p>
        </w:tc>
        <w:tc>
          <w:tcPr>
            <w:tcW w:w="7838" w:type="dxa"/>
            <w:gridSpan w:val="7"/>
            <w:vAlign w:val="center"/>
          </w:tcPr>
          <w:p>
            <w:pPr>
              <w:pStyle w:val="8"/>
              <w:widowControl/>
              <w:numPr>
                <w:ilvl w:val="0"/>
                <w:numId w:val="1"/>
              </w:numPr>
              <w:ind w:firstLineChars="0"/>
              <w:jc w:val="left"/>
              <w:textAlignment w:val="bottom"/>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我司是一家从事铜丝、铜包铝线等规模化生产企业，具有先进的生产工艺和全自动流水生产线能生产0.09--1.6mm的各种规格产品。在生产过程中我们还建产了完善的产品质量体系。公司秉承精益求精,不断投资各项新式生产线研发新产品,以合理的价格服务于广大新老客户。</w:t>
            </w:r>
          </w:p>
          <w:p>
            <w:pPr>
              <w:widowControl/>
              <w:spacing w:line="300" w:lineRule="exact"/>
              <w:jc w:val="left"/>
              <w:textAlignment w:val="bottom"/>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公司提供完善、有竞争力的全面薪酬福利：</w:t>
            </w:r>
          </w:p>
          <w:p>
            <w:pPr>
              <w:pStyle w:val="8"/>
              <w:widowControl/>
              <w:numPr>
                <w:ilvl w:val="0"/>
                <w:numId w:val="1"/>
              </w:numPr>
              <w:ind w:firstLineChars="0"/>
              <w:jc w:val="left"/>
              <w:textAlignment w:val="bottom"/>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技能及知识培训、领导力培训项目</w:t>
            </w:r>
          </w:p>
          <w:p>
            <w:pPr>
              <w:pStyle w:val="8"/>
              <w:widowControl/>
              <w:numPr>
                <w:ilvl w:val="0"/>
                <w:numId w:val="1"/>
              </w:numPr>
              <w:ind w:firstLineChars="0"/>
              <w:jc w:val="left"/>
              <w:textAlignment w:val="bottom"/>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年度体检、节日福利、工会福利、工作餐、员工心理辅导以及丰富多彩的各类员工活动</w:t>
            </w:r>
          </w:p>
        </w:tc>
      </w:tr>
    </w:tbl>
    <w:p>
      <w:pPr>
        <w:jc w:val="center"/>
        <w:rPr>
          <w:rFonts w:hint="eastAsia" w:eastAsia="黑体"/>
          <w:b/>
          <w:bCs/>
          <w:color w:val="000000" w:themeColor="text1"/>
          <w:sz w:val="44"/>
          <w14:textFill>
            <w14:solidFill>
              <w14:schemeClr w14:val="tx1"/>
            </w14:solidFill>
          </w14:textFill>
        </w:rPr>
      </w:pPr>
    </w:p>
    <w:p>
      <w:pPr>
        <w:jc w:val="center"/>
        <w:rPr>
          <w:rFonts w:ascii="黑体" w:hAnsi="黑体" w:eastAsia="黑体" w:cs="黑体"/>
          <w:b/>
          <w:bCs/>
          <w:color w:val="000000" w:themeColor="text1"/>
          <w:sz w:val="44"/>
          <w14:textFill>
            <w14:solidFill>
              <w14:schemeClr w14:val="tx1"/>
            </w14:solidFill>
          </w14:textFill>
        </w:rPr>
      </w:pP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002</w:t>
      </w:r>
      <w:r>
        <w:rPr>
          <w:rFonts w:hint="eastAsia" w:eastAsia="黑体"/>
          <w:b/>
          <w:bCs/>
          <w:color w:val="000000" w:themeColor="text1"/>
          <w:sz w:val="44"/>
          <w14:textFill>
            <w14:solidFill>
              <w14:schemeClr w14:val="tx1"/>
            </w14:solidFill>
          </w14:textFill>
        </w:rPr>
        <w:t>】莪山乡</w:t>
      </w:r>
    </w:p>
    <w:p>
      <w:pPr>
        <w:rPr>
          <w:rFonts w:eastAsia="黑体"/>
          <w:b/>
          <w:bCs/>
          <w:color w:val="000000" w:themeColor="text1"/>
          <w14:textFill>
            <w14:solidFill>
              <w14:schemeClr w14:val="tx1"/>
            </w14:solidFill>
          </w14:textFill>
        </w:rPr>
      </w:pPr>
    </w:p>
    <w:tbl>
      <w:tblPr>
        <w:tblStyle w:val="4"/>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单位全称</w:t>
            </w:r>
          </w:p>
        </w:tc>
        <w:tc>
          <w:tcPr>
            <w:tcW w:w="3852" w:type="dxa"/>
            <w:gridSpan w:val="4"/>
            <w:vAlign w:val="center"/>
          </w:tcPr>
          <w:p>
            <w:pPr>
              <w:widowControl/>
              <w:jc w:val="center"/>
              <w:textAlignment w:val="bottom"/>
              <w:rPr>
                <w:b/>
                <w:bCs/>
                <w:color w:val="000000" w:themeColor="text1"/>
                <w:sz w:val="24"/>
                <w14:textFill>
                  <w14:solidFill>
                    <w14:schemeClr w14:val="tx1"/>
                  </w14:solidFill>
                </w14:textFill>
              </w:rPr>
            </w:pPr>
            <w:r>
              <w:rPr>
                <w:rFonts w:hint="eastAsia"/>
                <w:b/>
                <w:bCs/>
                <w:sz w:val="24"/>
              </w:rPr>
              <w:t>桐庐华恒针纺品有限公司</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联系人</w:t>
            </w:r>
          </w:p>
        </w:tc>
        <w:tc>
          <w:tcPr>
            <w:tcW w:w="2702" w:type="dxa"/>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黄丽云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办公电话</w:t>
            </w:r>
          </w:p>
        </w:tc>
        <w:tc>
          <w:tcPr>
            <w:tcW w:w="3852" w:type="dxa"/>
            <w:gridSpan w:val="4"/>
            <w:vAlign w:val="center"/>
          </w:tcPr>
          <w:p>
            <w:pPr>
              <w:jc w:val="center"/>
              <w:rPr>
                <w:b/>
                <w:bCs/>
                <w:color w:val="000000" w:themeColor="text1"/>
                <w:sz w:val="24"/>
                <w14:textFill>
                  <w14:solidFill>
                    <w14:schemeClr w14:val="tx1"/>
                  </w14:solidFill>
                </w14:textFill>
              </w:rPr>
            </w:pPr>
            <w:r>
              <w:rPr>
                <w:rFonts w:hint="eastAsia"/>
                <w:b/>
                <w:bCs/>
                <w:sz w:val="24"/>
              </w:rPr>
              <w:t>0</w:t>
            </w:r>
            <w:r>
              <w:rPr>
                <w:b/>
                <w:bCs/>
                <w:sz w:val="24"/>
              </w:rPr>
              <w:t>571</w:t>
            </w:r>
            <w:r>
              <w:rPr>
                <w:rFonts w:hint="eastAsia"/>
                <w:b/>
                <w:bCs/>
                <w:sz w:val="24"/>
              </w:rPr>
              <w:t>-64648998</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手机号码</w:t>
            </w:r>
          </w:p>
        </w:tc>
        <w:tc>
          <w:tcPr>
            <w:tcW w:w="2702" w:type="dxa"/>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13805762345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联系地址</w:t>
            </w:r>
          </w:p>
        </w:tc>
        <w:tc>
          <w:tcPr>
            <w:tcW w:w="7838" w:type="dxa"/>
            <w:gridSpan w:val="7"/>
            <w:vAlign w:val="center"/>
          </w:tcPr>
          <w:p>
            <w:pPr>
              <w:widowControl/>
              <w:jc w:val="center"/>
              <w:textAlignment w:val="bottom"/>
              <w:rPr>
                <w:rFonts w:ascii="宋体" w:hAnsi="宋体" w:cs="宋体"/>
                <w:b/>
                <w:bCs/>
                <w:color w:val="000000" w:themeColor="text1"/>
                <w:sz w:val="24"/>
                <w14:textFill>
                  <w14:solidFill>
                    <w14:schemeClr w14:val="tx1"/>
                  </w14:solidFill>
                </w14:textFill>
              </w:rPr>
            </w:pPr>
            <w:r>
              <w:rPr>
                <w:rFonts w:hint="eastAsia"/>
                <w:b/>
                <w:bCs/>
                <w:sz w:val="24"/>
              </w:rPr>
              <w:t>桐庐县莪山畲族乡同业园区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岗位工种</w:t>
            </w:r>
          </w:p>
        </w:tc>
        <w:tc>
          <w:tcPr>
            <w:tcW w:w="85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人数</w:t>
            </w:r>
          </w:p>
        </w:tc>
        <w:tc>
          <w:tcPr>
            <w:tcW w:w="101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性别</w:t>
            </w:r>
          </w:p>
        </w:tc>
        <w:tc>
          <w:tcPr>
            <w:tcW w:w="1240"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年龄范围</w:t>
            </w:r>
          </w:p>
        </w:tc>
        <w:tc>
          <w:tcPr>
            <w:tcW w:w="149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文化要求</w:t>
            </w:r>
          </w:p>
        </w:tc>
        <w:tc>
          <w:tcPr>
            <w:tcW w:w="3226"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套口工</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30</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初中及以上</w:t>
            </w:r>
          </w:p>
        </w:tc>
        <w:tc>
          <w:tcPr>
            <w:tcW w:w="3226"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计件，多劳多得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手缝工</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10</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女</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无</w:t>
            </w:r>
          </w:p>
        </w:tc>
        <w:tc>
          <w:tcPr>
            <w:tcW w:w="3226"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计件，多劳多得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成品检验工</w:t>
            </w: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5</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女</w:t>
            </w: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无</w:t>
            </w:r>
          </w:p>
        </w:tc>
        <w:tc>
          <w:tcPr>
            <w:tcW w:w="3226"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计件，多劳多得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驾驶员</w:t>
            </w: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男</w:t>
            </w: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初中及以上</w:t>
            </w:r>
          </w:p>
        </w:tc>
        <w:tc>
          <w:tcPr>
            <w:tcW w:w="3226"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仓库保管员</w:t>
            </w: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男</w:t>
            </w: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初中及以上</w:t>
            </w:r>
          </w:p>
        </w:tc>
        <w:tc>
          <w:tcPr>
            <w:tcW w:w="3226"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2"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52"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52"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52" w:type="dxa"/>
            <w:vAlign w:val="center"/>
          </w:tcPr>
          <w:p>
            <w:pPr>
              <w:widowControl/>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14:textFill>
                  <w14:solidFill>
                    <w14:schemeClr w14:val="tx1"/>
                  </w14:solidFill>
                </w14:textFill>
              </w:rPr>
            </w:pPr>
            <w:r>
              <w:rPr>
                <w:rFonts w:hint="eastAsia"/>
                <w:b/>
                <w:bCs/>
                <w:color w:val="000000" w:themeColor="text1"/>
                <w:sz w:val="24"/>
                <w14:textFill>
                  <w14:solidFill>
                    <w14:schemeClr w14:val="tx1"/>
                  </w14:solidFill>
                </w14:textFill>
              </w:rPr>
              <w:t>福利待遇</w:t>
            </w:r>
          </w:p>
        </w:tc>
        <w:tc>
          <w:tcPr>
            <w:tcW w:w="7838" w:type="dxa"/>
            <w:gridSpan w:val="7"/>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公司位于莪山畲族乡工业园区，交通便捷。</w:t>
            </w:r>
          </w:p>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入职即缴纳社保，享受节假日福利，技能及知识培训等</w:t>
            </w:r>
          </w:p>
          <w:p>
            <w:pPr>
              <w:pStyle w:val="8"/>
              <w:widowControl/>
              <w:ind w:left="420" w:firstLine="0" w:firstLineChars="0"/>
              <w:jc w:val="left"/>
              <w:textAlignment w:val="bottom"/>
              <w:rPr>
                <w:rFonts w:ascii="宋体" w:hAnsi="宋体" w:cs="宋体"/>
                <w:b/>
                <w:bCs/>
                <w:color w:val="000000" w:themeColor="text1"/>
                <w:sz w:val="24"/>
                <w14:textFill>
                  <w14:solidFill>
                    <w14:schemeClr w14:val="tx1"/>
                  </w14:solidFill>
                </w14:textFill>
              </w:rPr>
            </w:pPr>
          </w:p>
        </w:tc>
      </w:tr>
    </w:tbl>
    <w:p>
      <w:pPr>
        <w:jc w:val="center"/>
        <w:rPr>
          <w:rFonts w:hint="eastAsia" w:eastAsia="黑体"/>
          <w:b/>
          <w:bCs/>
          <w:color w:val="000000"/>
          <w:sz w:val="44"/>
        </w:rPr>
      </w:pPr>
    </w:p>
    <w:p>
      <w:pPr>
        <w:jc w:val="center"/>
        <w:rPr>
          <w:rFonts w:hint="eastAsia" w:ascii="黑体" w:hAnsi="黑体" w:eastAsia="黑体" w:cs="黑体"/>
          <w:b/>
          <w:bCs/>
          <w:color w:val="000000"/>
          <w:sz w:val="44"/>
          <w:lang w:val="en-US" w:eastAsia="zh-CN"/>
        </w:rPr>
      </w:pP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003</w:t>
      </w:r>
      <w:r>
        <w:rPr>
          <w:rFonts w:hint="eastAsia" w:eastAsia="黑体"/>
          <w:b/>
          <w:bCs/>
          <w:color w:val="000000" w:themeColor="text1"/>
          <w:sz w:val="44"/>
          <w14:textFill>
            <w14:solidFill>
              <w14:schemeClr w14:val="tx1"/>
            </w14:solidFill>
          </w14:textFill>
        </w:rPr>
        <w:t>】</w:t>
      </w:r>
      <w:r>
        <w:rPr>
          <w:rFonts w:hint="default" w:eastAsia="黑体"/>
          <w:b/>
          <w:bCs/>
          <w:color w:val="000000"/>
          <w:sz w:val="44"/>
          <w:lang w:val="en-US"/>
        </w:rPr>
        <w:t>莪山</w:t>
      </w:r>
      <w:r>
        <w:rPr>
          <w:rFonts w:hint="eastAsia" w:eastAsia="黑体"/>
          <w:b/>
          <w:bCs/>
          <w:color w:val="000000"/>
          <w:sz w:val="44"/>
          <w:lang w:val="en-US" w:eastAsia="zh-CN"/>
        </w:rPr>
        <w:t>乡</w:t>
      </w:r>
    </w:p>
    <w:p>
      <w:pPr>
        <w:rPr>
          <w:rFonts w:eastAsia="黑体"/>
          <w:b/>
          <w:bCs/>
          <w:color w:val="000000"/>
        </w:rPr>
      </w:pPr>
    </w:p>
    <w:tbl>
      <w:tblPr>
        <w:tblStyle w:val="4"/>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sz w:val="24"/>
              </w:rPr>
            </w:pPr>
            <w:r>
              <w:rPr>
                <w:rFonts w:hint="eastAsia"/>
                <w:b/>
                <w:bCs/>
                <w:color w:val="000000"/>
                <w:sz w:val="24"/>
              </w:rPr>
              <w:t>单位全称</w:t>
            </w:r>
          </w:p>
        </w:tc>
        <w:tc>
          <w:tcPr>
            <w:tcW w:w="3852" w:type="dxa"/>
            <w:gridSpan w:val="4"/>
            <w:vAlign w:val="center"/>
          </w:tcPr>
          <w:p>
            <w:pPr>
              <w:widowControl/>
              <w:jc w:val="center"/>
              <w:textAlignment w:val="bottom"/>
              <w:rPr>
                <w:b/>
                <w:bCs/>
                <w:color w:val="000000"/>
                <w:sz w:val="24"/>
              </w:rPr>
            </w:pPr>
            <w:r>
              <w:rPr>
                <w:b/>
                <w:bCs/>
                <w:color w:val="000000"/>
                <w:sz w:val="24"/>
              </w:rPr>
              <w:t>桐庐吉盛针纺织品有限公司</w:t>
            </w:r>
          </w:p>
        </w:tc>
        <w:tc>
          <w:tcPr>
            <w:tcW w:w="1284" w:type="dxa"/>
            <w:gridSpan w:val="2"/>
            <w:vAlign w:val="center"/>
          </w:tcPr>
          <w:p>
            <w:pPr>
              <w:jc w:val="center"/>
              <w:rPr>
                <w:b/>
                <w:bCs/>
                <w:color w:val="000000"/>
                <w:sz w:val="24"/>
              </w:rPr>
            </w:pPr>
            <w:r>
              <w:rPr>
                <w:rFonts w:hint="eastAsia"/>
                <w:b/>
                <w:bCs/>
                <w:color w:val="000000"/>
                <w:sz w:val="24"/>
              </w:rPr>
              <w:t>联系人</w:t>
            </w:r>
          </w:p>
        </w:tc>
        <w:tc>
          <w:tcPr>
            <w:tcW w:w="2702" w:type="dxa"/>
            <w:vAlign w:val="center"/>
          </w:tcPr>
          <w:p>
            <w:pPr>
              <w:widowControl/>
              <w:jc w:val="center"/>
              <w:textAlignment w:val="bottom"/>
              <w:rPr>
                <w:rFonts w:ascii="宋体" w:hAnsi="宋体" w:cs="宋体"/>
                <w:b/>
                <w:bCs/>
                <w:color w:val="000000"/>
                <w:sz w:val="24"/>
              </w:rPr>
            </w:pPr>
            <w:r>
              <w:rPr>
                <w:rFonts w:ascii="宋体" w:hAnsi="宋体" w:cs="宋体"/>
                <w:b/>
                <w:bCs/>
                <w:color w:val="000000"/>
                <w:sz w:val="24"/>
                <w:lang w:val="en-US"/>
              </w:rPr>
              <w:t>杜聪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652" w:type="dxa"/>
            <w:vAlign w:val="center"/>
          </w:tcPr>
          <w:p>
            <w:pPr>
              <w:jc w:val="center"/>
              <w:rPr>
                <w:b/>
                <w:bCs/>
                <w:color w:val="000000"/>
                <w:sz w:val="24"/>
              </w:rPr>
            </w:pPr>
            <w:r>
              <w:rPr>
                <w:rFonts w:hint="eastAsia"/>
                <w:b/>
                <w:bCs/>
                <w:color w:val="000000"/>
                <w:sz w:val="24"/>
              </w:rPr>
              <w:t>办公电话</w:t>
            </w:r>
          </w:p>
        </w:tc>
        <w:tc>
          <w:tcPr>
            <w:tcW w:w="3852" w:type="dxa"/>
            <w:gridSpan w:val="4"/>
            <w:vAlign w:val="center"/>
          </w:tcPr>
          <w:p>
            <w:pPr>
              <w:jc w:val="center"/>
              <w:rPr>
                <w:b/>
                <w:bCs/>
                <w:color w:val="000000"/>
                <w:sz w:val="24"/>
              </w:rPr>
            </w:pPr>
            <w:r>
              <w:rPr>
                <w:b/>
                <w:bCs/>
                <w:color w:val="000000"/>
                <w:sz w:val="24"/>
                <w:lang w:val="en-US"/>
              </w:rPr>
              <w:t>057164648288</w:t>
            </w:r>
          </w:p>
        </w:tc>
        <w:tc>
          <w:tcPr>
            <w:tcW w:w="1284" w:type="dxa"/>
            <w:gridSpan w:val="2"/>
            <w:vAlign w:val="center"/>
          </w:tcPr>
          <w:p>
            <w:pPr>
              <w:jc w:val="center"/>
              <w:rPr>
                <w:b/>
                <w:bCs/>
                <w:color w:val="000000"/>
                <w:sz w:val="24"/>
              </w:rPr>
            </w:pPr>
            <w:r>
              <w:rPr>
                <w:rFonts w:hint="eastAsia"/>
                <w:b/>
                <w:bCs/>
                <w:color w:val="000000"/>
                <w:sz w:val="24"/>
              </w:rPr>
              <w:t>手机号码</w:t>
            </w:r>
          </w:p>
        </w:tc>
        <w:tc>
          <w:tcPr>
            <w:tcW w:w="2702" w:type="dxa"/>
            <w:vAlign w:val="center"/>
          </w:tcPr>
          <w:p>
            <w:pPr>
              <w:widowControl/>
              <w:jc w:val="center"/>
              <w:textAlignment w:val="bottom"/>
              <w:rPr>
                <w:rFonts w:ascii="宋体" w:hAnsi="宋体" w:cs="宋体"/>
                <w:b/>
                <w:bCs/>
                <w:color w:val="000000"/>
                <w:sz w:val="24"/>
              </w:rPr>
            </w:pPr>
            <w:r>
              <w:rPr>
                <w:rFonts w:ascii="宋体" w:hAnsi="宋体" w:cs="宋体"/>
                <w:b/>
                <w:bCs/>
                <w:color w:val="000000"/>
                <w:sz w:val="24"/>
                <w:lang w:val="en-US"/>
              </w:rPr>
              <w:t>15715734666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sz w:val="24"/>
              </w:rPr>
            </w:pPr>
            <w:r>
              <w:rPr>
                <w:rFonts w:hint="eastAsia"/>
                <w:b/>
                <w:bCs/>
                <w:color w:val="000000"/>
                <w:sz w:val="24"/>
              </w:rPr>
              <w:t>联系地址</w:t>
            </w:r>
          </w:p>
        </w:tc>
        <w:tc>
          <w:tcPr>
            <w:tcW w:w="7838" w:type="dxa"/>
            <w:gridSpan w:val="7"/>
            <w:vAlign w:val="center"/>
          </w:tcPr>
          <w:p>
            <w:pPr>
              <w:widowControl/>
              <w:jc w:val="center"/>
              <w:textAlignment w:val="bottom"/>
              <w:rPr>
                <w:rFonts w:ascii="宋体" w:hAnsi="宋体" w:cs="宋体"/>
                <w:b/>
                <w:bCs/>
                <w:color w:val="000000"/>
                <w:sz w:val="24"/>
              </w:rPr>
            </w:pPr>
            <w:r>
              <w:rPr>
                <w:rFonts w:ascii="宋体" w:hAnsi="宋体" w:cs="宋体"/>
                <w:b/>
                <w:bCs/>
                <w:color w:val="000000"/>
                <w:sz w:val="24"/>
              </w:rPr>
              <w:t>杭州市桐庐县莪山工业区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sz w:val="24"/>
              </w:rPr>
            </w:pPr>
            <w:r>
              <w:rPr>
                <w:rFonts w:hint="eastAsia"/>
                <w:b/>
                <w:bCs/>
                <w:color w:val="000000"/>
                <w:sz w:val="24"/>
              </w:rPr>
              <w:t>岗位工种</w:t>
            </w:r>
          </w:p>
        </w:tc>
        <w:tc>
          <w:tcPr>
            <w:tcW w:w="859" w:type="dxa"/>
            <w:vAlign w:val="center"/>
          </w:tcPr>
          <w:p>
            <w:pPr>
              <w:jc w:val="center"/>
              <w:rPr>
                <w:b/>
                <w:bCs/>
                <w:color w:val="000000"/>
                <w:sz w:val="24"/>
              </w:rPr>
            </w:pPr>
            <w:r>
              <w:rPr>
                <w:rFonts w:hint="eastAsia"/>
                <w:b/>
                <w:bCs/>
                <w:color w:val="000000"/>
                <w:sz w:val="24"/>
              </w:rPr>
              <w:t>人数</w:t>
            </w:r>
          </w:p>
        </w:tc>
        <w:tc>
          <w:tcPr>
            <w:tcW w:w="1019" w:type="dxa"/>
            <w:vAlign w:val="center"/>
          </w:tcPr>
          <w:p>
            <w:pPr>
              <w:jc w:val="center"/>
              <w:rPr>
                <w:b/>
                <w:bCs/>
                <w:color w:val="000000"/>
                <w:sz w:val="24"/>
              </w:rPr>
            </w:pPr>
            <w:r>
              <w:rPr>
                <w:rFonts w:hint="eastAsia"/>
                <w:b/>
                <w:bCs/>
                <w:color w:val="000000"/>
                <w:sz w:val="24"/>
              </w:rPr>
              <w:t>性别</w:t>
            </w:r>
          </w:p>
        </w:tc>
        <w:tc>
          <w:tcPr>
            <w:tcW w:w="1240" w:type="dxa"/>
            <w:vAlign w:val="center"/>
          </w:tcPr>
          <w:p>
            <w:pPr>
              <w:jc w:val="center"/>
              <w:rPr>
                <w:b/>
                <w:bCs/>
                <w:color w:val="000000"/>
                <w:sz w:val="24"/>
              </w:rPr>
            </w:pPr>
            <w:r>
              <w:rPr>
                <w:rFonts w:hint="eastAsia"/>
                <w:b/>
                <w:bCs/>
                <w:color w:val="000000"/>
                <w:sz w:val="24"/>
              </w:rPr>
              <w:t>年龄范围</w:t>
            </w:r>
          </w:p>
        </w:tc>
        <w:tc>
          <w:tcPr>
            <w:tcW w:w="1494" w:type="dxa"/>
            <w:gridSpan w:val="2"/>
            <w:vAlign w:val="center"/>
          </w:tcPr>
          <w:p>
            <w:pPr>
              <w:jc w:val="center"/>
              <w:rPr>
                <w:b/>
                <w:bCs/>
                <w:color w:val="000000"/>
                <w:sz w:val="24"/>
              </w:rPr>
            </w:pPr>
            <w:r>
              <w:rPr>
                <w:rFonts w:hint="eastAsia"/>
                <w:b/>
                <w:bCs/>
                <w:color w:val="000000"/>
                <w:sz w:val="24"/>
              </w:rPr>
              <w:t>文化要求</w:t>
            </w:r>
          </w:p>
        </w:tc>
        <w:tc>
          <w:tcPr>
            <w:tcW w:w="3226" w:type="dxa"/>
            <w:gridSpan w:val="2"/>
            <w:vAlign w:val="center"/>
          </w:tcPr>
          <w:p>
            <w:pPr>
              <w:jc w:val="center"/>
              <w:rPr>
                <w:b/>
                <w:bCs/>
                <w:color w:val="000000"/>
                <w:sz w:val="24"/>
              </w:rPr>
            </w:pPr>
            <w:r>
              <w:rPr>
                <w:rFonts w:hint="eastAsia"/>
                <w:b/>
                <w:bCs/>
                <w:color w:val="000000"/>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left"/>
              <w:rPr>
                <w:rFonts w:ascii="宋体" w:hAnsi="宋体" w:cs="宋体"/>
                <w:b/>
                <w:bCs/>
                <w:color w:val="000000"/>
                <w:kern w:val="0"/>
                <w:sz w:val="24"/>
              </w:rPr>
            </w:pPr>
            <w:r>
              <w:rPr>
                <w:rFonts w:ascii="宋体" w:hAnsi="宋体" w:cs="宋体"/>
                <w:b/>
                <w:bCs/>
                <w:color w:val="000000"/>
                <w:kern w:val="0"/>
                <w:sz w:val="24"/>
                <w:lang w:val="en-US"/>
              </w:rPr>
              <w:t xml:space="preserve"> 业务员助理</w:t>
            </w:r>
          </w:p>
        </w:tc>
        <w:tc>
          <w:tcPr>
            <w:tcW w:w="859" w:type="dxa"/>
            <w:vAlign w:val="center"/>
          </w:tcPr>
          <w:p>
            <w:pPr>
              <w:jc w:val="center"/>
              <w:rPr>
                <w:rFonts w:ascii="宋体" w:hAnsi="宋体" w:cs="宋体"/>
                <w:b/>
                <w:bCs/>
                <w:color w:val="000000"/>
                <w:kern w:val="0"/>
                <w:sz w:val="24"/>
              </w:rPr>
            </w:pPr>
            <w:r>
              <w:rPr>
                <w:rFonts w:ascii="宋体" w:hAnsi="宋体" w:cs="宋体"/>
                <w:b/>
                <w:bCs/>
                <w:color w:val="000000"/>
                <w:kern w:val="0"/>
                <w:sz w:val="24"/>
                <w:lang w:val="en-US"/>
              </w:rPr>
              <w:t>2</w:t>
            </w:r>
          </w:p>
        </w:tc>
        <w:tc>
          <w:tcPr>
            <w:tcW w:w="1019" w:type="dxa"/>
            <w:vAlign w:val="center"/>
          </w:tcPr>
          <w:p>
            <w:pPr>
              <w:jc w:val="center"/>
              <w:rPr>
                <w:rFonts w:ascii="宋体" w:hAnsi="宋体" w:cs="宋体"/>
                <w:b/>
                <w:bCs/>
                <w:color w:val="000000"/>
                <w:kern w:val="0"/>
                <w:sz w:val="24"/>
              </w:rPr>
            </w:pPr>
            <w:r>
              <w:rPr>
                <w:rFonts w:hint="eastAsia" w:ascii="宋体" w:hAnsi="宋体" w:cs="宋体"/>
                <w:b/>
                <w:bCs/>
                <w:color w:val="000000"/>
                <w:kern w:val="0"/>
                <w:sz w:val="24"/>
              </w:rPr>
              <w:t>不限</w:t>
            </w:r>
          </w:p>
        </w:tc>
        <w:tc>
          <w:tcPr>
            <w:tcW w:w="1240" w:type="dxa"/>
            <w:vAlign w:val="center"/>
          </w:tcPr>
          <w:p>
            <w:pPr>
              <w:jc w:val="center"/>
              <w:rPr>
                <w:rFonts w:ascii="宋体" w:hAnsi="宋体" w:cs="宋体"/>
                <w:b/>
                <w:bCs/>
                <w:color w:val="000000"/>
                <w:kern w:val="0"/>
                <w:sz w:val="24"/>
              </w:rPr>
            </w:pPr>
            <w:r>
              <w:rPr>
                <w:rFonts w:hint="eastAsia" w:ascii="宋体" w:hAnsi="宋体" w:cs="宋体"/>
                <w:b/>
                <w:bCs/>
                <w:color w:val="000000"/>
                <w:kern w:val="0"/>
                <w:sz w:val="24"/>
              </w:rPr>
              <w:t>不限</w:t>
            </w:r>
          </w:p>
        </w:tc>
        <w:tc>
          <w:tcPr>
            <w:tcW w:w="1494" w:type="dxa"/>
            <w:gridSpan w:val="2"/>
            <w:vAlign w:val="center"/>
          </w:tcPr>
          <w:p>
            <w:pPr>
              <w:jc w:val="center"/>
              <w:rPr>
                <w:rFonts w:ascii="宋体" w:hAnsi="宋体" w:cs="宋体"/>
                <w:b/>
                <w:bCs/>
                <w:color w:val="000000"/>
                <w:kern w:val="0"/>
                <w:sz w:val="24"/>
              </w:rPr>
            </w:pPr>
            <w:r>
              <w:rPr>
                <w:rFonts w:hint="default" w:ascii="宋体" w:hAnsi="宋体" w:cs="宋体"/>
                <w:b/>
                <w:bCs/>
                <w:color w:val="000000"/>
                <w:kern w:val="0"/>
                <w:sz w:val="24"/>
                <w:lang w:val="en-US"/>
              </w:rPr>
              <w:t>高中</w:t>
            </w:r>
            <w:r>
              <w:rPr>
                <w:rFonts w:hint="eastAsia" w:ascii="宋体" w:hAnsi="宋体" w:cs="宋体"/>
                <w:b/>
                <w:bCs/>
                <w:color w:val="000000"/>
                <w:kern w:val="0"/>
                <w:sz w:val="24"/>
              </w:rPr>
              <w:t>及以上</w:t>
            </w:r>
          </w:p>
        </w:tc>
        <w:tc>
          <w:tcPr>
            <w:tcW w:w="3226" w:type="dxa"/>
            <w:gridSpan w:val="2"/>
            <w:vAlign w:val="center"/>
          </w:tcPr>
          <w:p>
            <w:pPr>
              <w:jc w:val="center"/>
              <w:rPr>
                <w:rFonts w:ascii="宋体" w:hAnsi="宋体" w:cs="宋体"/>
                <w:b/>
                <w:bCs/>
                <w:color w:val="000000"/>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left"/>
              <w:rPr>
                <w:rFonts w:ascii="宋体" w:hAnsi="宋体" w:cs="宋体"/>
                <w:b/>
                <w:bCs/>
                <w:color w:val="000000"/>
                <w:kern w:val="0"/>
                <w:sz w:val="24"/>
              </w:rPr>
            </w:pPr>
            <w:r>
              <w:rPr>
                <w:rFonts w:ascii="宋体" w:hAnsi="宋体" w:cs="宋体"/>
                <w:b/>
                <w:bCs/>
                <w:color w:val="000000"/>
                <w:kern w:val="0"/>
                <w:sz w:val="24"/>
                <w:lang w:val="en-US"/>
              </w:rPr>
              <w:t xml:space="preserve">   发货员</w:t>
            </w:r>
          </w:p>
        </w:tc>
        <w:tc>
          <w:tcPr>
            <w:tcW w:w="859" w:type="dxa"/>
            <w:vAlign w:val="center"/>
          </w:tcPr>
          <w:p>
            <w:pPr>
              <w:jc w:val="center"/>
              <w:rPr>
                <w:rFonts w:ascii="宋体" w:hAnsi="宋体" w:cs="宋体"/>
                <w:b/>
                <w:bCs/>
                <w:color w:val="000000"/>
                <w:kern w:val="0"/>
                <w:sz w:val="24"/>
              </w:rPr>
            </w:pPr>
            <w:r>
              <w:rPr>
                <w:rFonts w:ascii="宋体" w:hAnsi="宋体" w:cs="宋体"/>
                <w:b/>
                <w:bCs/>
                <w:color w:val="000000"/>
                <w:kern w:val="0"/>
                <w:sz w:val="24"/>
                <w:lang w:val="en-US"/>
              </w:rPr>
              <w:t>1</w:t>
            </w:r>
          </w:p>
        </w:tc>
        <w:tc>
          <w:tcPr>
            <w:tcW w:w="1019" w:type="dxa"/>
            <w:vAlign w:val="center"/>
          </w:tcPr>
          <w:p>
            <w:pPr>
              <w:jc w:val="center"/>
              <w:rPr>
                <w:rFonts w:ascii="宋体" w:hAnsi="宋体" w:cs="宋体"/>
                <w:b/>
                <w:bCs/>
                <w:color w:val="000000"/>
                <w:kern w:val="0"/>
                <w:sz w:val="24"/>
              </w:rPr>
            </w:pPr>
            <w:r>
              <w:rPr>
                <w:rFonts w:ascii="宋体" w:hAnsi="宋体" w:cs="宋体"/>
                <w:b/>
                <w:bCs/>
                <w:color w:val="000000"/>
                <w:kern w:val="0"/>
                <w:sz w:val="24"/>
                <w:lang w:val="en-US"/>
              </w:rPr>
              <w:t>男</w:t>
            </w:r>
          </w:p>
        </w:tc>
        <w:tc>
          <w:tcPr>
            <w:tcW w:w="1240" w:type="dxa"/>
            <w:vAlign w:val="center"/>
          </w:tcPr>
          <w:p>
            <w:pPr>
              <w:jc w:val="center"/>
              <w:rPr>
                <w:rFonts w:ascii="宋体" w:hAnsi="宋体" w:cs="宋体"/>
                <w:b/>
                <w:bCs/>
                <w:color w:val="000000"/>
                <w:kern w:val="0"/>
                <w:sz w:val="24"/>
              </w:rPr>
            </w:pPr>
            <w:r>
              <w:rPr>
                <w:rFonts w:hint="eastAsia" w:ascii="宋体" w:hAnsi="宋体" w:cs="宋体"/>
                <w:b/>
                <w:bCs/>
                <w:color w:val="000000"/>
                <w:kern w:val="0"/>
                <w:sz w:val="24"/>
              </w:rPr>
              <w:t>不限</w:t>
            </w:r>
          </w:p>
        </w:tc>
        <w:tc>
          <w:tcPr>
            <w:tcW w:w="1494" w:type="dxa"/>
            <w:gridSpan w:val="2"/>
            <w:vAlign w:val="center"/>
          </w:tcPr>
          <w:p>
            <w:pPr>
              <w:jc w:val="center"/>
              <w:rPr>
                <w:rFonts w:ascii="宋体" w:hAnsi="宋体" w:cs="宋体"/>
                <w:b/>
                <w:bCs/>
                <w:color w:val="000000"/>
                <w:kern w:val="0"/>
                <w:sz w:val="24"/>
              </w:rPr>
            </w:pPr>
            <w:r>
              <w:rPr>
                <w:rFonts w:hint="default" w:ascii="宋体" w:hAnsi="宋体" w:cs="宋体"/>
                <w:b/>
                <w:bCs/>
                <w:color w:val="000000"/>
                <w:kern w:val="0"/>
                <w:sz w:val="24"/>
                <w:lang w:val="en-US"/>
              </w:rPr>
              <w:t>初中</w:t>
            </w:r>
            <w:r>
              <w:rPr>
                <w:rFonts w:hint="eastAsia" w:ascii="宋体" w:hAnsi="宋体" w:cs="宋体"/>
                <w:b/>
                <w:bCs/>
                <w:color w:val="000000"/>
                <w:kern w:val="0"/>
                <w:sz w:val="24"/>
              </w:rPr>
              <w:t>及以上</w:t>
            </w:r>
          </w:p>
        </w:tc>
        <w:tc>
          <w:tcPr>
            <w:tcW w:w="3226" w:type="dxa"/>
            <w:gridSpan w:val="2"/>
            <w:vAlign w:val="center"/>
          </w:tcPr>
          <w:p>
            <w:pPr>
              <w:jc w:val="center"/>
              <w:rPr>
                <w:rFonts w:ascii="宋体" w:hAnsi="宋体" w:cs="宋体"/>
                <w:b/>
                <w:bCs/>
                <w:color w:val="000000"/>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后道车间检验包装</w:t>
            </w:r>
          </w:p>
        </w:tc>
        <w:tc>
          <w:tcPr>
            <w:tcW w:w="859" w:type="dxa"/>
            <w:vAlign w:val="center"/>
          </w:tcPr>
          <w:p>
            <w:pPr>
              <w:widowControl/>
              <w:jc w:val="center"/>
              <w:textAlignment w:val="bottom"/>
              <w:rPr>
                <w:rFonts w:ascii="宋体" w:hAnsi="宋体" w:cs="宋体"/>
                <w:b/>
                <w:bCs/>
                <w:color w:val="000000"/>
                <w:kern w:val="0"/>
                <w:sz w:val="24"/>
              </w:rPr>
            </w:pPr>
            <w:r>
              <w:rPr>
                <w:rFonts w:hint="eastAsia" w:ascii="宋体" w:hAnsi="宋体" w:cs="宋体"/>
                <w:b/>
                <w:bCs/>
                <w:color w:val="000000"/>
                <w:kern w:val="0"/>
                <w:sz w:val="24"/>
              </w:rPr>
              <w:t>1</w:t>
            </w:r>
            <w:r>
              <w:rPr>
                <w:rFonts w:hint="default" w:ascii="宋体" w:hAnsi="宋体" w:cs="宋体"/>
                <w:b/>
                <w:bCs/>
                <w:color w:val="000000"/>
                <w:kern w:val="0"/>
                <w:sz w:val="24"/>
                <w:lang w:val="en-US"/>
              </w:rPr>
              <w:t>0</w:t>
            </w:r>
          </w:p>
        </w:tc>
        <w:tc>
          <w:tcPr>
            <w:tcW w:w="101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女</w:t>
            </w:r>
          </w:p>
        </w:tc>
        <w:tc>
          <w:tcPr>
            <w:tcW w:w="1240" w:type="dxa"/>
            <w:vAlign w:val="center"/>
          </w:tcPr>
          <w:p>
            <w:pPr>
              <w:widowControl/>
              <w:jc w:val="center"/>
              <w:textAlignment w:val="bottom"/>
              <w:rPr>
                <w:rFonts w:ascii="宋体" w:hAnsi="宋体" w:cs="宋体"/>
                <w:b/>
                <w:bCs/>
                <w:color w:val="000000"/>
                <w:kern w:val="0"/>
                <w:sz w:val="24"/>
              </w:rPr>
            </w:pPr>
            <w:r>
              <w:rPr>
                <w:rFonts w:hint="eastAsia" w:ascii="宋体" w:hAnsi="宋体" w:cs="宋体"/>
                <w:b/>
                <w:bCs/>
                <w:color w:val="000000"/>
                <w:kern w:val="0"/>
                <w:sz w:val="24"/>
              </w:rPr>
              <w:t>不限</w:t>
            </w:r>
          </w:p>
        </w:tc>
        <w:tc>
          <w:tcPr>
            <w:tcW w:w="1494"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3226" w:type="dxa"/>
            <w:gridSpan w:val="2"/>
            <w:vAlign w:val="center"/>
          </w:tcPr>
          <w:p>
            <w:pPr>
              <w:widowControl/>
              <w:jc w:val="center"/>
              <w:textAlignment w:val="bottom"/>
              <w:rPr>
                <w:rFonts w:ascii="宋体" w:hAnsi="宋体" w:cs="宋体"/>
                <w:b/>
                <w:bCs/>
                <w:color w:val="000000"/>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缝纫工</w:t>
            </w:r>
          </w:p>
        </w:tc>
        <w:tc>
          <w:tcPr>
            <w:tcW w:w="85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5</w:t>
            </w:r>
          </w:p>
        </w:tc>
        <w:tc>
          <w:tcPr>
            <w:tcW w:w="101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女</w:t>
            </w:r>
          </w:p>
        </w:tc>
        <w:tc>
          <w:tcPr>
            <w:tcW w:w="1240" w:type="dxa"/>
            <w:vAlign w:val="center"/>
          </w:tcPr>
          <w:p>
            <w:pPr>
              <w:widowControl/>
              <w:jc w:val="center"/>
              <w:textAlignment w:val="bottom"/>
              <w:rPr>
                <w:rFonts w:ascii="宋体" w:hAnsi="宋体" w:cs="宋体"/>
                <w:b/>
                <w:bCs/>
                <w:color w:val="000000"/>
                <w:kern w:val="0"/>
                <w:sz w:val="24"/>
              </w:rPr>
            </w:pPr>
            <w:r>
              <w:rPr>
                <w:rFonts w:hint="eastAsia" w:ascii="宋体" w:hAnsi="宋体" w:cs="宋体"/>
                <w:b/>
                <w:bCs/>
                <w:color w:val="000000"/>
                <w:kern w:val="0"/>
                <w:sz w:val="24"/>
              </w:rPr>
              <w:t>不限</w:t>
            </w:r>
          </w:p>
        </w:tc>
        <w:tc>
          <w:tcPr>
            <w:tcW w:w="1494"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3226" w:type="dxa"/>
            <w:gridSpan w:val="2"/>
            <w:vAlign w:val="center"/>
          </w:tcPr>
          <w:p>
            <w:pPr>
              <w:widowControl/>
              <w:jc w:val="center"/>
              <w:textAlignment w:val="bottom"/>
              <w:rPr>
                <w:rFonts w:ascii="宋体" w:hAnsi="宋体" w:cs="宋体"/>
                <w:b/>
                <w:bCs/>
                <w:color w:val="000000"/>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52"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装卸工</w:t>
            </w:r>
          </w:p>
        </w:tc>
        <w:tc>
          <w:tcPr>
            <w:tcW w:w="85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3</w:t>
            </w:r>
          </w:p>
        </w:tc>
        <w:tc>
          <w:tcPr>
            <w:tcW w:w="101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男</w:t>
            </w:r>
          </w:p>
        </w:tc>
        <w:tc>
          <w:tcPr>
            <w:tcW w:w="1240"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1494"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3226"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2"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小货车驾驶员</w:t>
            </w:r>
          </w:p>
        </w:tc>
        <w:tc>
          <w:tcPr>
            <w:tcW w:w="85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1</w:t>
            </w:r>
          </w:p>
        </w:tc>
        <w:tc>
          <w:tcPr>
            <w:tcW w:w="1019"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男</w:t>
            </w:r>
          </w:p>
        </w:tc>
        <w:tc>
          <w:tcPr>
            <w:tcW w:w="1240" w:type="dxa"/>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1494"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不限</w:t>
            </w:r>
          </w:p>
        </w:tc>
        <w:tc>
          <w:tcPr>
            <w:tcW w:w="3226" w:type="dxa"/>
            <w:gridSpan w:val="2"/>
            <w:vAlign w:val="center"/>
          </w:tcPr>
          <w:p>
            <w:pPr>
              <w:widowControl/>
              <w:jc w:val="center"/>
              <w:textAlignment w:val="bottom"/>
              <w:rPr>
                <w:rFonts w:ascii="宋体" w:hAnsi="宋体" w:cs="宋体"/>
                <w:b/>
                <w:bCs/>
                <w:color w:val="000000"/>
                <w:kern w:val="0"/>
                <w:sz w:val="24"/>
              </w:rPr>
            </w:pPr>
            <w:r>
              <w:rPr>
                <w:rFonts w:ascii="宋体" w:hAnsi="宋体" w:cs="宋体"/>
                <w:b/>
                <w:bCs/>
                <w:color w:val="000000"/>
                <w:kern w:val="0"/>
                <w:sz w:val="24"/>
                <w:lang w:val="en-US"/>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52" w:type="dxa"/>
            <w:vAlign w:val="center"/>
          </w:tcPr>
          <w:p>
            <w:pPr>
              <w:widowControl/>
              <w:jc w:val="left"/>
              <w:textAlignment w:val="bottom"/>
              <w:rPr>
                <w:rFonts w:hint="eastAsia" w:ascii="宋体" w:hAnsi="宋体" w:cs="宋体"/>
                <w:b/>
                <w:bCs/>
                <w:color w:val="000000"/>
                <w:kern w:val="0"/>
                <w:sz w:val="24"/>
              </w:rPr>
            </w:pPr>
          </w:p>
        </w:tc>
        <w:tc>
          <w:tcPr>
            <w:tcW w:w="859" w:type="dxa"/>
            <w:vAlign w:val="center"/>
          </w:tcPr>
          <w:p>
            <w:pPr>
              <w:widowControl/>
              <w:jc w:val="center"/>
              <w:textAlignment w:val="bottom"/>
              <w:rPr>
                <w:rFonts w:ascii="宋体" w:hAnsi="宋体" w:cs="宋体"/>
                <w:b/>
                <w:bCs/>
                <w:color w:val="000000"/>
                <w:kern w:val="0"/>
                <w:sz w:val="24"/>
              </w:rPr>
            </w:pPr>
          </w:p>
        </w:tc>
        <w:tc>
          <w:tcPr>
            <w:tcW w:w="1019" w:type="dxa"/>
            <w:vAlign w:val="center"/>
          </w:tcPr>
          <w:p>
            <w:pPr>
              <w:widowControl/>
              <w:jc w:val="center"/>
              <w:textAlignment w:val="bottom"/>
              <w:rPr>
                <w:rFonts w:ascii="宋体" w:hAnsi="宋体" w:cs="宋体"/>
                <w:b/>
                <w:bCs/>
                <w:color w:val="000000"/>
                <w:kern w:val="0"/>
                <w:sz w:val="24"/>
              </w:rPr>
            </w:pPr>
          </w:p>
        </w:tc>
        <w:tc>
          <w:tcPr>
            <w:tcW w:w="1240" w:type="dxa"/>
            <w:vAlign w:val="center"/>
          </w:tcPr>
          <w:p>
            <w:pPr>
              <w:widowControl/>
              <w:jc w:val="center"/>
              <w:textAlignment w:val="bottom"/>
              <w:rPr>
                <w:rFonts w:ascii="宋体" w:hAnsi="宋体" w:cs="宋体"/>
                <w:b/>
                <w:bCs/>
                <w:color w:val="000000"/>
                <w:kern w:val="0"/>
                <w:sz w:val="24"/>
              </w:rPr>
            </w:pPr>
          </w:p>
        </w:tc>
        <w:tc>
          <w:tcPr>
            <w:tcW w:w="1494" w:type="dxa"/>
            <w:gridSpan w:val="2"/>
            <w:vAlign w:val="center"/>
          </w:tcPr>
          <w:p>
            <w:pPr>
              <w:widowControl/>
              <w:jc w:val="left"/>
              <w:textAlignment w:val="bottom"/>
              <w:rPr>
                <w:rFonts w:ascii="宋体" w:hAnsi="宋体" w:cs="宋体"/>
                <w:b/>
                <w:bCs/>
                <w:color w:val="000000"/>
                <w:kern w:val="0"/>
                <w:sz w:val="24"/>
              </w:rPr>
            </w:pPr>
          </w:p>
        </w:tc>
        <w:tc>
          <w:tcPr>
            <w:tcW w:w="3226" w:type="dxa"/>
            <w:gridSpan w:val="2"/>
          </w:tcPr>
          <w:p>
            <w:pPr>
              <w:widowControl/>
              <w:jc w:val="center"/>
              <w:textAlignment w:val="bottom"/>
              <w:rPr>
                <w:rFonts w:ascii="宋体" w:hAnsi="宋体" w:cs="宋体"/>
                <w:b/>
                <w:bCs/>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52" w:type="dxa"/>
            <w:vAlign w:val="center"/>
          </w:tcPr>
          <w:p>
            <w:pPr>
              <w:widowControl/>
              <w:jc w:val="center"/>
              <w:textAlignment w:val="bottom"/>
              <w:rPr>
                <w:rFonts w:hint="eastAsia" w:ascii="宋体" w:hAnsi="宋体" w:cs="宋体"/>
                <w:b/>
                <w:bCs/>
                <w:color w:val="000000"/>
                <w:kern w:val="0"/>
                <w:sz w:val="24"/>
              </w:rPr>
            </w:pPr>
          </w:p>
        </w:tc>
        <w:tc>
          <w:tcPr>
            <w:tcW w:w="859" w:type="dxa"/>
            <w:vAlign w:val="center"/>
          </w:tcPr>
          <w:p>
            <w:pPr>
              <w:widowControl/>
              <w:jc w:val="center"/>
              <w:textAlignment w:val="bottom"/>
              <w:rPr>
                <w:rFonts w:ascii="宋体" w:hAnsi="宋体" w:cs="宋体"/>
                <w:b/>
                <w:bCs/>
                <w:color w:val="000000"/>
                <w:kern w:val="0"/>
                <w:sz w:val="24"/>
              </w:rPr>
            </w:pPr>
          </w:p>
        </w:tc>
        <w:tc>
          <w:tcPr>
            <w:tcW w:w="1019" w:type="dxa"/>
            <w:vAlign w:val="center"/>
          </w:tcPr>
          <w:p>
            <w:pPr>
              <w:widowControl/>
              <w:jc w:val="center"/>
              <w:textAlignment w:val="bottom"/>
              <w:rPr>
                <w:rFonts w:ascii="宋体" w:hAnsi="宋体" w:cs="宋体"/>
                <w:b/>
                <w:bCs/>
                <w:color w:val="000000"/>
                <w:kern w:val="0"/>
                <w:sz w:val="24"/>
              </w:rPr>
            </w:pPr>
          </w:p>
        </w:tc>
        <w:tc>
          <w:tcPr>
            <w:tcW w:w="1240" w:type="dxa"/>
            <w:vAlign w:val="center"/>
          </w:tcPr>
          <w:p>
            <w:pPr>
              <w:widowControl/>
              <w:jc w:val="center"/>
              <w:textAlignment w:val="bottom"/>
              <w:rPr>
                <w:rFonts w:ascii="宋体" w:hAnsi="宋体" w:cs="宋体"/>
                <w:b/>
                <w:bCs/>
                <w:color w:val="000000"/>
                <w:kern w:val="0"/>
                <w:sz w:val="24"/>
              </w:rPr>
            </w:pPr>
          </w:p>
        </w:tc>
        <w:tc>
          <w:tcPr>
            <w:tcW w:w="1494" w:type="dxa"/>
            <w:gridSpan w:val="2"/>
            <w:vAlign w:val="center"/>
          </w:tcPr>
          <w:p>
            <w:pPr>
              <w:widowControl/>
              <w:jc w:val="left"/>
              <w:textAlignment w:val="bottom"/>
              <w:rPr>
                <w:rFonts w:ascii="宋体" w:hAnsi="宋体" w:cs="宋体"/>
                <w:b/>
                <w:bCs/>
                <w:color w:val="000000"/>
                <w:kern w:val="0"/>
                <w:sz w:val="24"/>
              </w:rPr>
            </w:pPr>
          </w:p>
        </w:tc>
        <w:tc>
          <w:tcPr>
            <w:tcW w:w="3226" w:type="dxa"/>
            <w:gridSpan w:val="2"/>
          </w:tcPr>
          <w:p>
            <w:pPr>
              <w:widowControl/>
              <w:jc w:val="left"/>
              <w:textAlignment w:val="bottom"/>
              <w:rPr>
                <w:rFonts w:ascii="宋体" w:hAnsi="宋体" w:cs="宋体"/>
                <w:b/>
                <w:bCs/>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52" w:type="dxa"/>
            <w:vAlign w:val="center"/>
          </w:tcPr>
          <w:p>
            <w:pPr>
              <w:widowControl/>
              <w:textAlignment w:val="bottom"/>
              <w:rPr>
                <w:rFonts w:hint="eastAsia" w:ascii="宋体" w:hAnsi="宋体" w:cs="宋体"/>
                <w:b/>
                <w:bCs/>
                <w:color w:val="000000"/>
                <w:kern w:val="0"/>
                <w:sz w:val="24"/>
              </w:rPr>
            </w:pPr>
          </w:p>
        </w:tc>
        <w:tc>
          <w:tcPr>
            <w:tcW w:w="859" w:type="dxa"/>
            <w:vAlign w:val="center"/>
          </w:tcPr>
          <w:p>
            <w:pPr>
              <w:widowControl/>
              <w:jc w:val="center"/>
              <w:textAlignment w:val="bottom"/>
              <w:rPr>
                <w:rFonts w:ascii="宋体" w:hAnsi="宋体" w:cs="宋体"/>
                <w:b/>
                <w:bCs/>
                <w:color w:val="000000"/>
                <w:kern w:val="0"/>
                <w:sz w:val="24"/>
              </w:rPr>
            </w:pPr>
          </w:p>
        </w:tc>
        <w:tc>
          <w:tcPr>
            <w:tcW w:w="1019" w:type="dxa"/>
            <w:vAlign w:val="center"/>
          </w:tcPr>
          <w:p>
            <w:pPr>
              <w:widowControl/>
              <w:jc w:val="center"/>
              <w:textAlignment w:val="bottom"/>
              <w:rPr>
                <w:rFonts w:ascii="宋体" w:hAnsi="宋体" w:cs="宋体"/>
                <w:b/>
                <w:bCs/>
                <w:color w:val="000000"/>
                <w:kern w:val="0"/>
                <w:sz w:val="24"/>
              </w:rPr>
            </w:pPr>
          </w:p>
        </w:tc>
        <w:tc>
          <w:tcPr>
            <w:tcW w:w="1240" w:type="dxa"/>
            <w:vAlign w:val="center"/>
          </w:tcPr>
          <w:p>
            <w:pPr>
              <w:widowControl/>
              <w:jc w:val="center"/>
              <w:textAlignment w:val="bottom"/>
              <w:rPr>
                <w:rFonts w:ascii="宋体" w:hAnsi="宋体" w:cs="宋体"/>
                <w:b/>
                <w:bCs/>
                <w:color w:val="000000"/>
                <w:kern w:val="0"/>
                <w:sz w:val="24"/>
              </w:rPr>
            </w:pPr>
          </w:p>
        </w:tc>
        <w:tc>
          <w:tcPr>
            <w:tcW w:w="1494" w:type="dxa"/>
            <w:gridSpan w:val="2"/>
            <w:vAlign w:val="center"/>
          </w:tcPr>
          <w:p>
            <w:pPr>
              <w:widowControl/>
              <w:jc w:val="center"/>
              <w:textAlignment w:val="bottom"/>
              <w:rPr>
                <w:rFonts w:ascii="宋体" w:hAnsi="宋体" w:cs="宋体"/>
                <w:b/>
                <w:bCs/>
                <w:color w:val="000000"/>
                <w:kern w:val="0"/>
                <w:sz w:val="24"/>
              </w:rPr>
            </w:pPr>
          </w:p>
        </w:tc>
        <w:tc>
          <w:tcPr>
            <w:tcW w:w="3226" w:type="dxa"/>
            <w:gridSpan w:val="2"/>
          </w:tcPr>
          <w:p>
            <w:pPr>
              <w:widowControl/>
              <w:jc w:val="center"/>
              <w:textAlignment w:val="bottom"/>
              <w:rPr>
                <w:rFonts w:ascii="宋体" w:hAnsi="宋体" w:cs="宋体"/>
                <w:b/>
                <w:bCs/>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kern w:val="0"/>
                <w:sz w:val="24"/>
              </w:rPr>
            </w:pPr>
          </w:p>
        </w:tc>
        <w:tc>
          <w:tcPr>
            <w:tcW w:w="859" w:type="dxa"/>
            <w:vAlign w:val="center"/>
          </w:tcPr>
          <w:p>
            <w:pPr>
              <w:widowControl/>
              <w:jc w:val="center"/>
              <w:textAlignment w:val="bottom"/>
              <w:rPr>
                <w:rFonts w:ascii="宋体" w:hAnsi="宋体" w:cs="宋体"/>
                <w:b/>
                <w:bCs/>
                <w:color w:val="000000"/>
                <w:kern w:val="0"/>
                <w:sz w:val="24"/>
              </w:rPr>
            </w:pPr>
          </w:p>
        </w:tc>
        <w:tc>
          <w:tcPr>
            <w:tcW w:w="1019" w:type="dxa"/>
            <w:vAlign w:val="center"/>
          </w:tcPr>
          <w:p>
            <w:pPr>
              <w:widowControl/>
              <w:jc w:val="center"/>
              <w:textAlignment w:val="bottom"/>
              <w:rPr>
                <w:rFonts w:ascii="宋体" w:hAnsi="宋体" w:cs="宋体"/>
                <w:b/>
                <w:bCs/>
                <w:color w:val="000000"/>
                <w:kern w:val="0"/>
                <w:sz w:val="24"/>
              </w:rPr>
            </w:pPr>
          </w:p>
        </w:tc>
        <w:tc>
          <w:tcPr>
            <w:tcW w:w="1240" w:type="dxa"/>
            <w:vAlign w:val="center"/>
          </w:tcPr>
          <w:p>
            <w:pPr>
              <w:widowControl/>
              <w:jc w:val="center"/>
              <w:textAlignment w:val="bottom"/>
              <w:rPr>
                <w:rFonts w:ascii="宋体" w:hAnsi="宋体" w:cs="宋体"/>
                <w:b/>
                <w:bCs/>
                <w:color w:val="000000"/>
                <w:kern w:val="0"/>
                <w:sz w:val="24"/>
              </w:rPr>
            </w:pPr>
          </w:p>
        </w:tc>
        <w:tc>
          <w:tcPr>
            <w:tcW w:w="1494" w:type="dxa"/>
            <w:gridSpan w:val="2"/>
            <w:vAlign w:val="center"/>
          </w:tcPr>
          <w:p>
            <w:pPr>
              <w:widowControl/>
              <w:jc w:val="center"/>
              <w:textAlignment w:val="bottom"/>
              <w:rPr>
                <w:rFonts w:ascii="宋体" w:hAnsi="宋体" w:cs="宋体"/>
                <w:b/>
                <w:bCs/>
                <w:color w:val="000000"/>
                <w:kern w:val="0"/>
                <w:sz w:val="24"/>
              </w:rPr>
            </w:pPr>
          </w:p>
        </w:tc>
        <w:tc>
          <w:tcPr>
            <w:tcW w:w="3226" w:type="dxa"/>
            <w:gridSpan w:val="2"/>
          </w:tcPr>
          <w:p>
            <w:pPr>
              <w:widowControl/>
              <w:jc w:val="center"/>
              <w:textAlignment w:val="bottom"/>
              <w:rPr>
                <w:rFonts w:ascii="宋体" w:hAnsi="宋体" w:cs="宋体"/>
                <w:b/>
                <w:bCs/>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sz w:val="28"/>
              </w:rPr>
            </w:pPr>
          </w:p>
        </w:tc>
        <w:tc>
          <w:tcPr>
            <w:tcW w:w="859" w:type="dxa"/>
            <w:vAlign w:val="center"/>
          </w:tcPr>
          <w:p>
            <w:pPr>
              <w:widowControl/>
              <w:jc w:val="center"/>
              <w:textAlignment w:val="bottom"/>
              <w:rPr>
                <w:b/>
                <w:bCs/>
                <w:color w:val="000000"/>
                <w:sz w:val="28"/>
              </w:rPr>
            </w:pPr>
          </w:p>
        </w:tc>
        <w:tc>
          <w:tcPr>
            <w:tcW w:w="1019" w:type="dxa"/>
            <w:vAlign w:val="center"/>
          </w:tcPr>
          <w:p>
            <w:pPr>
              <w:widowControl/>
              <w:jc w:val="center"/>
              <w:textAlignment w:val="bottom"/>
              <w:rPr>
                <w:b/>
                <w:bCs/>
                <w:color w:val="000000"/>
                <w:sz w:val="28"/>
              </w:rPr>
            </w:pPr>
          </w:p>
        </w:tc>
        <w:tc>
          <w:tcPr>
            <w:tcW w:w="1240" w:type="dxa"/>
            <w:vAlign w:val="center"/>
          </w:tcPr>
          <w:p>
            <w:pPr>
              <w:widowControl/>
              <w:jc w:val="center"/>
              <w:textAlignment w:val="bottom"/>
              <w:rPr>
                <w:b/>
                <w:bCs/>
                <w:color w:val="000000"/>
                <w:sz w:val="28"/>
              </w:rPr>
            </w:pPr>
          </w:p>
        </w:tc>
        <w:tc>
          <w:tcPr>
            <w:tcW w:w="1494" w:type="dxa"/>
            <w:gridSpan w:val="2"/>
            <w:vAlign w:val="center"/>
          </w:tcPr>
          <w:p>
            <w:pPr>
              <w:widowControl/>
              <w:jc w:val="center"/>
              <w:textAlignment w:val="bottom"/>
              <w:rPr>
                <w:b/>
                <w:bCs/>
                <w:color w:val="000000"/>
                <w:sz w:val="28"/>
              </w:rPr>
            </w:pPr>
          </w:p>
        </w:tc>
        <w:tc>
          <w:tcPr>
            <w:tcW w:w="3226" w:type="dxa"/>
            <w:gridSpan w:val="2"/>
            <w:vAlign w:val="center"/>
          </w:tcPr>
          <w:p>
            <w:pPr>
              <w:widowControl/>
              <w:jc w:val="center"/>
              <w:textAlignment w:val="bottom"/>
              <w:rPr>
                <w:b/>
                <w:bCs/>
                <w:color w:val="000000"/>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sz w:val="28"/>
              </w:rPr>
            </w:pPr>
          </w:p>
        </w:tc>
        <w:tc>
          <w:tcPr>
            <w:tcW w:w="859" w:type="dxa"/>
            <w:vAlign w:val="center"/>
          </w:tcPr>
          <w:p>
            <w:pPr>
              <w:widowControl/>
              <w:jc w:val="center"/>
              <w:textAlignment w:val="bottom"/>
              <w:rPr>
                <w:b/>
                <w:bCs/>
                <w:color w:val="000000"/>
                <w:sz w:val="28"/>
              </w:rPr>
            </w:pPr>
          </w:p>
        </w:tc>
        <w:tc>
          <w:tcPr>
            <w:tcW w:w="1019" w:type="dxa"/>
            <w:vAlign w:val="center"/>
          </w:tcPr>
          <w:p>
            <w:pPr>
              <w:widowControl/>
              <w:jc w:val="center"/>
              <w:textAlignment w:val="bottom"/>
              <w:rPr>
                <w:b/>
                <w:bCs/>
                <w:color w:val="000000"/>
                <w:sz w:val="28"/>
              </w:rPr>
            </w:pPr>
          </w:p>
        </w:tc>
        <w:tc>
          <w:tcPr>
            <w:tcW w:w="1240" w:type="dxa"/>
            <w:vAlign w:val="center"/>
          </w:tcPr>
          <w:p>
            <w:pPr>
              <w:widowControl/>
              <w:jc w:val="center"/>
              <w:textAlignment w:val="bottom"/>
              <w:rPr>
                <w:b/>
                <w:bCs/>
                <w:color w:val="000000"/>
                <w:sz w:val="28"/>
              </w:rPr>
            </w:pPr>
          </w:p>
        </w:tc>
        <w:tc>
          <w:tcPr>
            <w:tcW w:w="1494" w:type="dxa"/>
            <w:gridSpan w:val="2"/>
            <w:vAlign w:val="center"/>
          </w:tcPr>
          <w:p>
            <w:pPr>
              <w:widowControl/>
              <w:jc w:val="center"/>
              <w:textAlignment w:val="bottom"/>
              <w:rPr>
                <w:b/>
                <w:bCs/>
                <w:color w:val="000000"/>
                <w:sz w:val="28"/>
              </w:rPr>
            </w:pPr>
          </w:p>
        </w:tc>
        <w:tc>
          <w:tcPr>
            <w:tcW w:w="3226" w:type="dxa"/>
            <w:gridSpan w:val="2"/>
            <w:vAlign w:val="center"/>
          </w:tcPr>
          <w:p>
            <w:pPr>
              <w:widowControl/>
              <w:jc w:val="center"/>
              <w:textAlignment w:val="bottom"/>
              <w:rPr>
                <w:b/>
                <w:bCs/>
                <w:color w:val="000000"/>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sz w:val="28"/>
              </w:rPr>
            </w:pPr>
            <w:r>
              <w:rPr>
                <w:rFonts w:hint="eastAsia"/>
                <w:b/>
                <w:bCs/>
                <w:color w:val="000000"/>
                <w:sz w:val="24"/>
              </w:rPr>
              <w:t>福利待遇</w:t>
            </w:r>
          </w:p>
        </w:tc>
        <w:tc>
          <w:tcPr>
            <w:tcW w:w="7838" w:type="dxa"/>
            <w:gridSpan w:val="7"/>
            <w:vAlign w:val="center"/>
          </w:tcPr>
          <w:p>
            <w:pPr>
              <w:widowControl/>
              <w:jc w:val="left"/>
              <w:textAlignment w:val="bottom"/>
              <w:rPr>
                <w:rFonts w:hint="eastAsia" w:ascii="宋体" w:hAnsi="宋体" w:cs="宋体"/>
                <w:b/>
                <w:bCs/>
                <w:color w:val="000000"/>
                <w:sz w:val="24"/>
                <w:szCs w:val="24"/>
              </w:rPr>
            </w:pPr>
            <w:r>
              <w:rPr>
                <w:rFonts w:hint="default" w:ascii="宋体" w:hAnsi="宋体" w:cs="宋体"/>
                <w:b/>
                <w:bCs/>
                <w:color w:val="000000"/>
                <w:sz w:val="24"/>
                <w:szCs w:val="24"/>
                <w:lang w:val="en-US"/>
              </w:rPr>
              <w:t>本公司主营围巾帽子披肩类小商品生产销售，公司提供完善、有竞争力的全面薪酬福利。</w:t>
            </w:r>
          </w:p>
          <w:p>
            <w:pPr>
              <w:pStyle w:val="8"/>
              <w:widowControl/>
              <w:numPr>
                <w:ilvl w:val="0"/>
                <w:numId w:val="2"/>
              </w:numPr>
              <w:ind w:firstLineChars="0"/>
              <w:jc w:val="left"/>
              <w:textAlignment w:val="bottom"/>
              <w:rPr>
                <w:rFonts w:hint="eastAsia" w:ascii="宋体" w:hAnsi="宋体" w:cs="宋体"/>
                <w:b/>
                <w:bCs/>
                <w:color w:val="000000"/>
                <w:sz w:val="24"/>
                <w:szCs w:val="24"/>
              </w:rPr>
            </w:pPr>
            <w:r>
              <w:rPr>
                <w:rFonts w:hint="default" w:ascii="宋体" w:hAnsi="宋体" w:cs="宋体"/>
                <w:b/>
                <w:bCs/>
                <w:color w:val="000000"/>
                <w:sz w:val="24"/>
                <w:szCs w:val="24"/>
                <w:lang w:val="en-US"/>
              </w:rPr>
              <w:t>待遇面谈</w:t>
            </w:r>
          </w:p>
          <w:p>
            <w:pPr>
              <w:pStyle w:val="8"/>
              <w:widowControl/>
              <w:numPr>
                <w:ilvl w:val="0"/>
                <w:numId w:val="2"/>
              </w:numPr>
              <w:ind w:firstLineChars="0"/>
              <w:jc w:val="left"/>
              <w:textAlignment w:val="bottom"/>
              <w:rPr>
                <w:rFonts w:hint="eastAsia" w:ascii="宋体" w:hAnsi="宋体" w:cs="宋体"/>
                <w:b/>
                <w:bCs/>
                <w:color w:val="000000"/>
                <w:sz w:val="24"/>
                <w:szCs w:val="24"/>
              </w:rPr>
            </w:pPr>
            <w:r>
              <w:rPr>
                <w:rFonts w:hint="default" w:ascii="宋体" w:hAnsi="宋体" w:cs="宋体"/>
                <w:b/>
                <w:bCs/>
                <w:color w:val="000000"/>
                <w:sz w:val="24"/>
                <w:szCs w:val="24"/>
                <w:lang w:val="en-US"/>
              </w:rPr>
              <w:t>提供商业保险或养老规划</w:t>
            </w:r>
          </w:p>
          <w:p>
            <w:pPr>
              <w:pStyle w:val="8"/>
              <w:widowControl/>
              <w:numPr>
                <w:ilvl w:val="0"/>
                <w:numId w:val="2"/>
              </w:numPr>
              <w:ind w:firstLineChars="0"/>
              <w:jc w:val="left"/>
              <w:textAlignment w:val="bottom"/>
              <w:rPr>
                <w:rFonts w:hint="eastAsia" w:ascii="宋体" w:hAnsi="宋体" w:cs="宋体"/>
                <w:b/>
                <w:bCs/>
                <w:color w:val="000000"/>
                <w:sz w:val="24"/>
                <w:szCs w:val="24"/>
              </w:rPr>
            </w:pPr>
            <w:r>
              <w:rPr>
                <w:rFonts w:hint="default" w:ascii="宋体" w:hAnsi="宋体" w:cs="宋体"/>
                <w:b/>
                <w:bCs/>
                <w:color w:val="000000"/>
                <w:sz w:val="24"/>
                <w:szCs w:val="24"/>
                <w:lang w:val="en-US"/>
              </w:rPr>
              <w:t>技能及知识培训、领导力培训项目、职业晋升机制</w:t>
            </w:r>
          </w:p>
          <w:p>
            <w:pPr>
              <w:pStyle w:val="8"/>
              <w:widowControl/>
              <w:numPr>
                <w:ilvl w:val="0"/>
                <w:numId w:val="2"/>
              </w:numPr>
              <w:ind w:firstLineChars="0"/>
              <w:jc w:val="left"/>
              <w:textAlignment w:val="bottom"/>
              <w:rPr>
                <w:rFonts w:ascii="宋体" w:hAnsi="宋体" w:cs="宋体"/>
                <w:b/>
                <w:bCs/>
                <w:color w:val="000000"/>
                <w:sz w:val="24"/>
                <w:szCs w:val="24"/>
              </w:rPr>
            </w:pPr>
            <w:r>
              <w:rPr>
                <w:rFonts w:hint="eastAsia" w:ascii="宋体" w:hAnsi="宋体" w:cs="宋体"/>
                <w:b/>
                <w:bCs/>
                <w:color w:val="000000"/>
                <w:sz w:val="24"/>
                <w:szCs w:val="24"/>
              </w:rPr>
              <w:t>工作餐、</w:t>
            </w:r>
            <w:r>
              <w:rPr>
                <w:rFonts w:hint="default" w:ascii="宋体" w:hAnsi="宋体" w:cs="宋体"/>
                <w:b/>
                <w:bCs/>
                <w:color w:val="000000"/>
                <w:sz w:val="24"/>
                <w:szCs w:val="24"/>
                <w:lang w:val="en-US"/>
              </w:rPr>
              <w:t>旅游、节日福利及不定期员工活动</w:t>
            </w:r>
          </w:p>
          <w:p>
            <w:pPr>
              <w:widowControl/>
              <w:numPr>
                <w:ilvl w:val="0"/>
                <w:numId w:val="0"/>
              </w:numPr>
              <w:jc w:val="left"/>
              <w:textAlignment w:val="bottom"/>
              <w:rPr>
                <w:rFonts w:ascii="宋体" w:hAnsi="宋体" w:cs="宋体"/>
                <w:b/>
                <w:bCs/>
                <w:color w:val="000000"/>
                <w:sz w:val="24"/>
              </w:rPr>
            </w:pPr>
          </w:p>
        </w:tc>
      </w:tr>
    </w:tbl>
    <w:p>
      <w:pPr>
        <w:jc w:val="center"/>
        <w:rPr>
          <w:rFonts w:hint="eastAsia" w:eastAsia="黑体"/>
          <w:b/>
          <w:bCs/>
          <w:color w:val="000000" w:themeColor="text1"/>
          <w:sz w:val="44"/>
          <w:lang w:val="en-US" w:eastAsia="zh-CN"/>
          <w14:textFill>
            <w14:solidFill>
              <w14:schemeClr w14:val="tx1"/>
            </w14:solidFill>
          </w14:textFill>
        </w:rPr>
      </w:pPr>
    </w:p>
    <w:p>
      <w:pPr>
        <w:jc w:val="center"/>
        <w:rPr>
          <w:rFonts w:hint="default" w:ascii="黑体" w:hAnsi="黑体" w:eastAsia="黑体" w:cs="黑体"/>
          <w:b/>
          <w:bCs/>
          <w:color w:val="000000" w:themeColor="text1"/>
          <w:sz w:val="44"/>
          <w:lang w:val="en-US" w:eastAsia="zh-CN"/>
          <w14:textFill>
            <w14:solidFill>
              <w14:schemeClr w14:val="tx1"/>
            </w14:solidFill>
          </w14:textFill>
        </w:rPr>
      </w:pP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004</w:t>
      </w: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莪山乡</w:t>
      </w:r>
    </w:p>
    <w:p>
      <w:pPr>
        <w:rPr>
          <w:rFonts w:eastAsia="黑体"/>
          <w:b/>
          <w:bCs/>
          <w:color w:val="000000" w:themeColor="text1"/>
          <w14:textFill>
            <w14:solidFill>
              <w14:schemeClr w14:val="tx1"/>
            </w14:solidFill>
          </w14:textFill>
        </w:rPr>
      </w:pPr>
    </w:p>
    <w:tbl>
      <w:tblPr>
        <w:tblStyle w:val="4"/>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单位全称</w:t>
            </w:r>
          </w:p>
        </w:tc>
        <w:tc>
          <w:tcPr>
            <w:tcW w:w="3852" w:type="dxa"/>
            <w:gridSpan w:val="4"/>
            <w:vAlign w:val="center"/>
          </w:tcPr>
          <w:p>
            <w:pPr>
              <w:widowControl/>
              <w:jc w:val="center"/>
              <w:textAlignment w:val="bottom"/>
              <w:rPr>
                <w:b/>
                <w:bCs/>
                <w:color w:val="000000" w:themeColor="text1"/>
                <w:sz w:val="24"/>
                <w14:textFill>
                  <w14:solidFill>
                    <w14:schemeClr w14:val="tx1"/>
                  </w14:solidFill>
                </w14:textFill>
              </w:rPr>
            </w:pPr>
            <w:r>
              <w:rPr>
                <w:rFonts w:hint="eastAsia"/>
                <w:b/>
                <w:bCs/>
                <w:sz w:val="24"/>
                <w:lang w:val="en-US" w:eastAsia="zh-CN"/>
              </w:rPr>
              <w:t>杭州市飞腾针纺</w:t>
            </w:r>
            <w:r>
              <w:rPr>
                <w:rFonts w:hint="eastAsia"/>
                <w:b/>
                <w:bCs/>
                <w:sz w:val="24"/>
              </w:rPr>
              <w:t>有限公司</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联系人</w:t>
            </w:r>
          </w:p>
        </w:tc>
        <w:tc>
          <w:tcPr>
            <w:tcW w:w="2702" w:type="dxa"/>
            <w:vAlign w:val="center"/>
          </w:tcPr>
          <w:p>
            <w:pPr>
              <w:widowControl/>
              <w:jc w:val="center"/>
              <w:textAlignment w:val="bottom"/>
              <w:rPr>
                <w:rFonts w:hint="eastAsia" w:ascii="宋体" w:hAnsi="宋体" w:eastAsia="宋体" w:cs="宋体"/>
                <w:b/>
                <w:bCs/>
                <w:color w:val="000000" w:themeColor="text1"/>
                <w:sz w:val="24"/>
                <w:lang w:eastAsia="zh-CN"/>
                <w14:textFill>
                  <w14:solidFill>
                    <w14:schemeClr w14:val="tx1"/>
                  </w14:solidFill>
                </w14:textFill>
              </w:rPr>
            </w:pPr>
            <w:r>
              <w:rPr>
                <w:rFonts w:hint="eastAsia"/>
                <w:b/>
                <w:bCs/>
                <w:sz w:val="24"/>
                <w:lang w:val="en-US" w:eastAsia="zh-CN"/>
              </w:rPr>
              <w:t>王建国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办公电话</w:t>
            </w:r>
          </w:p>
        </w:tc>
        <w:tc>
          <w:tcPr>
            <w:tcW w:w="3852" w:type="dxa"/>
            <w:gridSpan w:val="4"/>
            <w:vAlign w:val="center"/>
          </w:tcPr>
          <w:p>
            <w:pPr>
              <w:jc w:val="center"/>
              <w:rPr>
                <w:rFonts w:hint="default" w:eastAsia="宋体"/>
                <w:b/>
                <w:bCs/>
                <w:color w:val="000000" w:themeColor="text1"/>
                <w:sz w:val="24"/>
                <w:lang w:val="en-US" w:eastAsia="zh-CN"/>
                <w14:textFill>
                  <w14:solidFill>
                    <w14:schemeClr w14:val="tx1"/>
                  </w14:solidFill>
                </w14:textFill>
              </w:rPr>
            </w:pPr>
            <w:r>
              <w:rPr>
                <w:rFonts w:hint="eastAsia"/>
                <w:b/>
                <w:bCs/>
                <w:sz w:val="24"/>
              </w:rPr>
              <w:t>0</w:t>
            </w:r>
            <w:r>
              <w:rPr>
                <w:b/>
                <w:bCs/>
                <w:sz w:val="24"/>
              </w:rPr>
              <w:t>571</w:t>
            </w:r>
            <w:r>
              <w:rPr>
                <w:rFonts w:hint="eastAsia"/>
                <w:b/>
                <w:bCs/>
                <w:sz w:val="24"/>
              </w:rPr>
              <w:t>-</w:t>
            </w:r>
            <w:r>
              <w:rPr>
                <w:rFonts w:hint="eastAsia"/>
                <w:b/>
                <w:bCs/>
                <w:sz w:val="24"/>
                <w:lang w:val="en-US" w:eastAsia="zh-CN"/>
              </w:rPr>
              <w:t>64648050</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手机号码</w:t>
            </w:r>
          </w:p>
        </w:tc>
        <w:tc>
          <w:tcPr>
            <w:tcW w:w="2702" w:type="dxa"/>
            <w:vAlign w:val="center"/>
          </w:tcPr>
          <w:p>
            <w:pPr>
              <w:widowControl/>
              <w:jc w:val="center"/>
              <w:textAlignment w:val="bottom"/>
              <w:rPr>
                <w:rFonts w:hint="default" w:ascii="宋体" w:hAnsi="宋体" w:eastAsia="宋体" w:cs="宋体"/>
                <w:b/>
                <w:bCs/>
                <w:color w:val="000000" w:themeColor="text1"/>
                <w:sz w:val="24"/>
                <w:lang w:val="en-US" w:eastAsia="zh-CN"/>
                <w14:textFill>
                  <w14:solidFill>
                    <w14:schemeClr w14:val="tx1"/>
                  </w14:solidFill>
                </w14:textFill>
              </w:rPr>
            </w:pPr>
            <w:r>
              <w:rPr>
                <w:b/>
                <w:bCs/>
                <w:sz w:val="24"/>
              </w:rPr>
              <w:t>1</w:t>
            </w:r>
            <w:r>
              <w:rPr>
                <w:rFonts w:hint="eastAsia"/>
                <w:b/>
                <w:bCs/>
                <w:sz w:val="24"/>
                <w:lang w:val="en-US" w:eastAsia="zh-CN"/>
              </w:rPr>
              <w:t>3805760743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联系地址</w:t>
            </w:r>
          </w:p>
        </w:tc>
        <w:tc>
          <w:tcPr>
            <w:tcW w:w="7838" w:type="dxa"/>
            <w:gridSpan w:val="7"/>
            <w:vAlign w:val="center"/>
          </w:tcPr>
          <w:p>
            <w:pPr>
              <w:widowControl/>
              <w:jc w:val="center"/>
              <w:textAlignment w:val="bottom"/>
              <w:rPr>
                <w:rFonts w:hint="default" w:ascii="宋体" w:hAnsi="宋体" w:eastAsia="宋体" w:cs="宋体"/>
                <w:b/>
                <w:bCs/>
                <w:color w:val="000000" w:themeColor="text1"/>
                <w:sz w:val="24"/>
                <w:lang w:val="en-US" w:eastAsia="zh-CN"/>
                <w14:textFill>
                  <w14:solidFill>
                    <w14:schemeClr w14:val="tx1"/>
                  </w14:solidFill>
                </w14:textFill>
              </w:rPr>
            </w:pPr>
            <w:r>
              <w:rPr>
                <w:rFonts w:hint="eastAsia"/>
                <w:b/>
                <w:bCs/>
                <w:sz w:val="24"/>
              </w:rPr>
              <w:t>桐庐县</w:t>
            </w:r>
            <w:r>
              <w:rPr>
                <w:rFonts w:hint="eastAsia"/>
                <w:b/>
                <w:bCs/>
                <w:sz w:val="24"/>
                <w:lang w:val="en-US" w:eastAsia="zh-CN"/>
              </w:rPr>
              <w:t>莪山畲族乡桐钟路2-11号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岗位工种</w:t>
            </w:r>
          </w:p>
        </w:tc>
        <w:tc>
          <w:tcPr>
            <w:tcW w:w="85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人数</w:t>
            </w:r>
          </w:p>
        </w:tc>
        <w:tc>
          <w:tcPr>
            <w:tcW w:w="101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性别</w:t>
            </w:r>
          </w:p>
        </w:tc>
        <w:tc>
          <w:tcPr>
            <w:tcW w:w="1240"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年龄范围</w:t>
            </w:r>
          </w:p>
        </w:tc>
        <w:tc>
          <w:tcPr>
            <w:tcW w:w="149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文化要求</w:t>
            </w:r>
          </w:p>
        </w:tc>
        <w:tc>
          <w:tcPr>
            <w:tcW w:w="3226"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国际贸易业务员</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50岁以下</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大专</w:t>
            </w:r>
            <w:r>
              <w:rPr>
                <w:rFonts w:hint="eastAsia" w:ascii="宋体" w:hAnsi="宋体" w:cs="宋体"/>
                <w:b/>
                <w:bCs/>
                <w:color w:val="000000" w:themeColor="text1"/>
                <w:kern w:val="0"/>
                <w:sz w:val="24"/>
                <w14:textFill>
                  <w14:solidFill>
                    <w14:schemeClr w14:val="tx1"/>
                  </w14:solidFill>
                </w14:textFill>
              </w:rPr>
              <w:t>以上</w:t>
            </w:r>
          </w:p>
        </w:tc>
        <w:tc>
          <w:tcPr>
            <w:tcW w:w="3226" w:type="dxa"/>
            <w:gridSpan w:val="2"/>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b/>
                <w:bCs/>
                <w:sz w:val="24"/>
                <w:szCs w:val="22"/>
                <w:lang w:val="en-US" w:eastAsia="zh-CN"/>
              </w:rPr>
              <w:t>底薪加提成，底薪4000以上，可在县城分部办公</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业务跟单员</w:t>
            </w:r>
          </w:p>
        </w:tc>
        <w:tc>
          <w:tcPr>
            <w:tcW w:w="859" w:type="dxa"/>
            <w:vAlign w:val="center"/>
          </w:tcPr>
          <w:p>
            <w:pPr>
              <w:jc w:val="center"/>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3</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55岁以下</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高中以上</w:t>
            </w:r>
          </w:p>
        </w:tc>
        <w:tc>
          <w:tcPr>
            <w:tcW w:w="3226" w:type="dxa"/>
            <w:gridSpan w:val="2"/>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b/>
                <w:bCs/>
                <w:sz w:val="24"/>
                <w:szCs w:val="22"/>
                <w:lang w:val="en-US" w:eastAsia="zh-CN"/>
              </w:rPr>
              <w:t>底薪加提成，底薪3500以上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针织小商品打样员</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2</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55岁以下</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高中</w:t>
            </w:r>
            <w:r>
              <w:rPr>
                <w:rFonts w:hint="eastAsia" w:ascii="宋体" w:hAnsi="宋体" w:cs="宋体"/>
                <w:b/>
                <w:bCs/>
                <w:color w:val="000000" w:themeColor="text1"/>
                <w:kern w:val="0"/>
                <w:sz w:val="24"/>
                <w14:textFill>
                  <w14:solidFill>
                    <w14:schemeClr w14:val="tx1"/>
                  </w14:solidFill>
                </w14:textFill>
              </w:rPr>
              <w:t>以上</w:t>
            </w:r>
          </w:p>
        </w:tc>
        <w:tc>
          <w:tcPr>
            <w:tcW w:w="3226"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杂</w:t>
            </w:r>
            <w:r>
              <w:rPr>
                <w:rFonts w:hint="eastAsia" w:ascii="宋体" w:hAnsi="宋体" w:cs="宋体"/>
                <w:b/>
                <w:bCs/>
                <w:color w:val="000000" w:themeColor="text1"/>
                <w:kern w:val="0"/>
                <w:sz w:val="24"/>
                <w14:textFill>
                  <w14:solidFill>
                    <w14:schemeClr w14:val="tx1"/>
                  </w14:solidFill>
                </w14:textFill>
              </w:rPr>
              <w:t>工</w:t>
            </w: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初</w:t>
            </w:r>
            <w:r>
              <w:rPr>
                <w:rFonts w:hint="eastAsia" w:ascii="宋体" w:hAnsi="宋体" w:cs="宋体"/>
                <w:b/>
                <w:bCs/>
                <w:color w:val="000000" w:themeColor="text1"/>
                <w:kern w:val="0"/>
                <w:sz w:val="24"/>
                <w14:textFill>
                  <w14:solidFill>
                    <w14:schemeClr w14:val="tx1"/>
                  </w14:solidFill>
                </w14:textFill>
              </w:rPr>
              <w:t>中及以上</w:t>
            </w:r>
          </w:p>
        </w:tc>
        <w:tc>
          <w:tcPr>
            <w:tcW w:w="3226"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both"/>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both"/>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both"/>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both"/>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both"/>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652" w:type="dxa"/>
            <w:vAlign w:val="center"/>
          </w:tcPr>
          <w:p>
            <w:pPr>
              <w:widowControl/>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14:textFill>
                  <w14:solidFill>
                    <w14:schemeClr w14:val="tx1"/>
                  </w14:solidFill>
                </w14:textFill>
              </w:rPr>
            </w:pPr>
            <w:r>
              <w:rPr>
                <w:rFonts w:hint="eastAsia"/>
                <w:b/>
                <w:bCs/>
                <w:color w:val="000000" w:themeColor="text1"/>
                <w:sz w:val="24"/>
                <w14:textFill>
                  <w14:solidFill>
                    <w14:schemeClr w14:val="tx1"/>
                  </w14:solidFill>
                </w14:textFill>
              </w:rPr>
              <w:t>福利待遇</w:t>
            </w:r>
          </w:p>
        </w:tc>
        <w:tc>
          <w:tcPr>
            <w:tcW w:w="7838" w:type="dxa"/>
            <w:gridSpan w:val="7"/>
            <w:vAlign w:val="center"/>
          </w:tcPr>
          <w:p>
            <w:pPr>
              <w:widowControl/>
              <w:ind w:firstLine="482" w:firstLineChars="200"/>
              <w:jc w:val="left"/>
              <w:textAlignment w:val="bottom"/>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eastAsia="宋体" w:cs="宋体"/>
                <w:b/>
                <w:sz w:val="24"/>
                <w:szCs w:val="24"/>
                <w:lang w:val="en-US" w:eastAsia="zh-CN"/>
              </w:rPr>
              <w:t>我</w:t>
            </w:r>
            <w:r>
              <w:rPr>
                <w:rFonts w:hint="eastAsia" w:ascii="宋体" w:hAnsi="宋体" w:eastAsia="宋体" w:cs="宋体"/>
                <w:b/>
                <w:sz w:val="24"/>
                <w:szCs w:val="24"/>
              </w:rPr>
              <w:t>公司是莪山畲族乡一家专业生产梭织围巾以及针织小商品的自营出口外贸私营企业</w:t>
            </w:r>
            <w:r>
              <w:rPr>
                <w:rFonts w:hint="eastAsia" w:ascii="宋体" w:hAnsi="宋体" w:eastAsia="宋体" w:cs="宋体"/>
                <w:b/>
                <w:bCs/>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创建于1996年11月，</w:t>
            </w:r>
            <w:r>
              <w:rPr>
                <w:rFonts w:hint="eastAsia" w:ascii="宋体" w:hAnsi="宋体" w:eastAsia="宋体" w:cs="宋体"/>
                <w:b/>
                <w:sz w:val="24"/>
                <w:szCs w:val="24"/>
              </w:rPr>
              <w:t>通过近20多年的发展，已具备年产梭织围巾400万条，针织小商品50万套件，年产值7500万元的生产能力，产品行销世界30多个国家和地区。</w:t>
            </w:r>
            <w:r>
              <w:rPr>
                <w:rFonts w:hint="eastAsia" w:ascii="宋体" w:hAnsi="宋体" w:cs="宋体"/>
                <w:b/>
                <w:bCs/>
                <w:color w:val="000000" w:themeColor="text1"/>
                <w:sz w:val="24"/>
                <w:szCs w:val="24"/>
                <w14:textFill>
                  <w14:solidFill>
                    <w14:schemeClr w14:val="tx1"/>
                  </w14:solidFill>
                </w14:textFill>
              </w:rPr>
              <w:t>公司</w:t>
            </w:r>
            <w:r>
              <w:rPr>
                <w:rFonts w:hint="eastAsia" w:ascii="宋体" w:hAnsi="宋体" w:cs="宋体"/>
                <w:b/>
                <w:bCs/>
                <w:color w:val="000000" w:themeColor="text1"/>
                <w:sz w:val="24"/>
                <w:szCs w:val="24"/>
                <w:lang w:val="en-US" w:eastAsia="zh-CN"/>
                <w14:textFill>
                  <w14:solidFill>
                    <w14:schemeClr w14:val="tx1"/>
                  </w14:solidFill>
                </w14:textFill>
              </w:rPr>
              <w:t>具备</w:t>
            </w:r>
            <w:r>
              <w:rPr>
                <w:rFonts w:hint="eastAsia" w:ascii="宋体" w:hAnsi="宋体" w:cs="宋体"/>
                <w:b/>
                <w:bCs/>
                <w:color w:val="000000" w:themeColor="text1"/>
                <w:sz w:val="24"/>
                <w:szCs w:val="24"/>
                <w14:textFill>
                  <w14:solidFill>
                    <w14:schemeClr w14:val="tx1"/>
                  </w14:solidFill>
                </w14:textFill>
              </w:rPr>
              <w:t>完善的薪酬福利</w:t>
            </w:r>
            <w:r>
              <w:rPr>
                <w:rFonts w:hint="eastAsia" w:ascii="宋体" w:hAnsi="宋体" w:cs="宋体"/>
                <w:b/>
                <w:bCs/>
                <w:color w:val="000000" w:themeColor="text1"/>
                <w:sz w:val="24"/>
                <w:szCs w:val="24"/>
                <w:lang w:val="en-US" w:eastAsia="zh-CN"/>
                <w14:textFill>
                  <w14:solidFill>
                    <w14:schemeClr w14:val="tx1"/>
                  </w14:solidFill>
                </w14:textFill>
              </w:rPr>
              <w:t>待遇，安排</w:t>
            </w:r>
            <w:r>
              <w:rPr>
                <w:rFonts w:hint="eastAsia" w:ascii="宋体" w:hAnsi="宋体" w:cs="宋体"/>
                <w:b/>
                <w:bCs/>
                <w:color w:val="000000" w:themeColor="text1"/>
                <w:sz w:val="24"/>
                <w:szCs w:val="24"/>
                <w14:textFill>
                  <w14:solidFill>
                    <w14:schemeClr w14:val="tx1"/>
                  </w14:solidFill>
                </w14:textFill>
              </w:rPr>
              <w:t>技能及</w:t>
            </w:r>
            <w:r>
              <w:rPr>
                <w:rFonts w:hint="eastAsia" w:ascii="宋体" w:hAnsi="宋体" w:cs="宋体"/>
                <w:b/>
                <w:bCs/>
                <w:color w:val="000000" w:themeColor="text1"/>
                <w:sz w:val="24"/>
                <w:szCs w:val="24"/>
                <w:lang w:val="en-US" w:eastAsia="zh-CN"/>
                <w14:textFill>
                  <w14:solidFill>
                    <w14:schemeClr w14:val="tx1"/>
                  </w14:solidFill>
                </w14:textFill>
              </w:rPr>
              <w:t>相关上岗</w:t>
            </w:r>
            <w:r>
              <w:rPr>
                <w:rFonts w:hint="eastAsia" w:ascii="宋体" w:hAnsi="宋体" w:cs="宋体"/>
                <w:b/>
                <w:bCs/>
                <w:color w:val="000000" w:themeColor="text1"/>
                <w:sz w:val="24"/>
                <w:szCs w:val="24"/>
                <w14:textFill>
                  <w14:solidFill>
                    <w14:schemeClr w14:val="tx1"/>
                  </w14:solidFill>
                </w14:textFill>
              </w:rPr>
              <w:t>知识培训、年度旅游、年度体检、节日福利、工会福利、健身房以及丰富多彩的各类员工活动</w:t>
            </w:r>
            <w:r>
              <w:rPr>
                <w:rFonts w:hint="eastAsia" w:ascii="宋体" w:hAnsi="宋体" w:cs="宋体"/>
                <w:b/>
                <w:bCs/>
                <w:color w:val="000000" w:themeColor="text1"/>
                <w:sz w:val="24"/>
                <w:szCs w:val="24"/>
                <w:lang w:eastAsia="zh-CN"/>
                <w14:textFill>
                  <w14:solidFill>
                    <w14:schemeClr w14:val="tx1"/>
                  </w14:solidFill>
                </w14:textFill>
              </w:rPr>
              <w:t>。</w:t>
            </w:r>
          </w:p>
        </w:tc>
      </w:tr>
    </w:tbl>
    <w:p>
      <w:pPr>
        <w:jc w:val="center"/>
        <w:rPr>
          <w:rFonts w:hint="eastAsia" w:eastAsia="黑体"/>
          <w:b/>
          <w:bCs/>
          <w:color w:val="000000" w:themeColor="text1"/>
          <w:sz w:val="44"/>
          <w14:textFill>
            <w14:solidFill>
              <w14:schemeClr w14:val="tx1"/>
            </w14:solidFill>
          </w14:textFill>
        </w:rPr>
      </w:pPr>
    </w:p>
    <w:p>
      <w:pPr>
        <w:jc w:val="center"/>
        <w:rPr>
          <w:rFonts w:hint="default" w:ascii="黑体" w:hAnsi="黑体" w:eastAsia="黑体" w:cs="黑体"/>
          <w:b/>
          <w:bCs/>
          <w:color w:val="000000" w:themeColor="text1"/>
          <w:sz w:val="44"/>
          <w:lang w:val="en-US" w:eastAsia="zh-CN"/>
          <w14:textFill>
            <w14:solidFill>
              <w14:schemeClr w14:val="tx1"/>
            </w14:solidFill>
          </w14:textFill>
        </w:rPr>
      </w:pP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val="en-US" w:eastAsia="zh-CN"/>
          <w14:textFill>
            <w14:solidFill>
              <w14:schemeClr w14:val="tx1"/>
            </w14:solidFill>
          </w14:textFill>
        </w:rPr>
        <w:t>005</w:t>
      </w:r>
      <w:r>
        <w:rPr>
          <w:rFonts w:hint="eastAsia" w:eastAsia="黑体"/>
          <w:b/>
          <w:bCs/>
          <w:color w:val="000000" w:themeColor="text1"/>
          <w:sz w:val="44"/>
          <w14:textFill>
            <w14:solidFill>
              <w14:schemeClr w14:val="tx1"/>
            </w14:solidFill>
          </w14:textFill>
        </w:rPr>
        <w:t>】</w:t>
      </w:r>
      <w:r>
        <w:rPr>
          <w:rFonts w:hint="eastAsia" w:eastAsia="黑体"/>
          <w:b/>
          <w:bCs/>
          <w:color w:val="000000" w:themeColor="text1"/>
          <w:sz w:val="44"/>
          <w:lang w:eastAsia="zh-CN"/>
          <w14:textFill>
            <w14:solidFill>
              <w14:schemeClr w14:val="tx1"/>
            </w14:solidFill>
          </w14:textFill>
        </w:rPr>
        <w:t>莪山</w:t>
      </w:r>
      <w:r>
        <w:rPr>
          <w:rFonts w:hint="eastAsia" w:eastAsia="黑体"/>
          <w:b/>
          <w:bCs/>
          <w:color w:val="000000" w:themeColor="text1"/>
          <w:sz w:val="44"/>
          <w:lang w:val="en-US" w:eastAsia="zh-CN"/>
          <w14:textFill>
            <w14:solidFill>
              <w14:schemeClr w14:val="tx1"/>
            </w14:solidFill>
          </w14:textFill>
        </w:rPr>
        <w:t>乡</w:t>
      </w:r>
    </w:p>
    <w:p>
      <w:pPr>
        <w:rPr>
          <w:rFonts w:eastAsia="黑体"/>
          <w:b/>
          <w:bCs/>
          <w:color w:val="000000" w:themeColor="text1"/>
          <w14:textFill>
            <w14:solidFill>
              <w14:schemeClr w14:val="tx1"/>
            </w14:solidFill>
          </w14:textFill>
        </w:rPr>
      </w:pPr>
    </w:p>
    <w:tbl>
      <w:tblPr>
        <w:tblStyle w:val="4"/>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单位全称</w:t>
            </w:r>
          </w:p>
        </w:tc>
        <w:tc>
          <w:tcPr>
            <w:tcW w:w="3852" w:type="dxa"/>
            <w:gridSpan w:val="4"/>
            <w:vAlign w:val="center"/>
          </w:tcPr>
          <w:p>
            <w:pPr>
              <w:widowControl/>
              <w:jc w:val="center"/>
              <w:textAlignment w:val="bottom"/>
              <w:rPr>
                <w:b/>
                <w:bCs/>
                <w:color w:val="000000" w:themeColor="text1"/>
                <w:sz w:val="24"/>
                <w14:textFill>
                  <w14:solidFill>
                    <w14:schemeClr w14:val="tx1"/>
                  </w14:solidFill>
                </w14:textFill>
              </w:rPr>
            </w:pPr>
            <w:r>
              <w:rPr>
                <w:rFonts w:hint="eastAsia"/>
                <w:b/>
                <w:bCs/>
                <w:sz w:val="24"/>
                <w:lang w:eastAsia="zh-CN"/>
              </w:rPr>
              <w:t>杭州清华针织服饰</w:t>
            </w:r>
            <w:r>
              <w:rPr>
                <w:rFonts w:hint="eastAsia"/>
                <w:b/>
                <w:bCs/>
                <w:sz w:val="24"/>
              </w:rPr>
              <w:t>有限公司</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联系人</w:t>
            </w:r>
          </w:p>
        </w:tc>
        <w:tc>
          <w:tcPr>
            <w:tcW w:w="2702" w:type="dxa"/>
            <w:vAlign w:val="center"/>
          </w:tcPr>
          <w:p>
            <w:pPr>
              <w:widowControl/>
              <w:jc w:val="center"/>
              <w:textAlignment w:val="bottom"/>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张爱英</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办公电话</w:t>
            </w:r>
          </w:p>
        </w:tc>
        <w:tc>
          <w:tcPr>
            <w:tcW w:w="3852" w:type="dxa"/>
            <w:gridSpan w:val="4"/>
            <w:vAlign w:val="center"/>
          </w:tcPr>
          <w:p>
            <w:pPr>
              <w:jc w:val="center"/>
              <w:rPr>
                <w:rFonts w:hint="default" w:eastAsia="宋体"/>
                <w:b/>
                <w:bCs/>
                <w:color w:val="000000" w:themeColor="text1"/>
                <w:sz w:val="24"/>
                <w:lang w:val="en-US" w:eastAsia="zh-CN"/>
                <w14:textFill>
                  <w14:solidFill>
                    <w14:schemeClr w14:val="tx1"/>
                  </w14:solidFill>
                </w14:textFill>
              </w:rPr>
            </w:pPr>
            <w:r>
              <w:rPr>
                <w:rFonts w:hint="eastAsia"/>
                <w:b/>
                <w:bCs/>
                <w:sz w:val="24"/>
              </w:rPr>
              <w:t>0</w:t>
            </w:r>
            <w:r>
              <w:rPr>
                <w:b/>
                <w:bCs/>
                <w:sz w:val="24"/>
              </w:rPr>
              <w:t>571</w:t>
            </w:r>
            <w:r>
              <w:rPr>
                <w:rFonts w:hint="eastAsia"/>
                <w:b/>
                <w:bCs/>
                <w:sz w:val="24"/>
              </w:rPr>
              <w:t>-</w:t>
            </w:r>
            <w:r>
              <w:rPr>
                <w:rFonts w:hint="eastAsia"/>
                <w:b/>
                <w:bCs/>
                <w:sz w:val="24"/>
                <w:lang w:val="en-US" w:eastAsia="zh-CN"/>
              </w:rPr>
              <w:t>64649008</w:t>
            </w:r>
          </w:p>
        </w:tc>
        <w:tc>
          <w:tcPr>
            <w:tcW w:w="128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手机号码</w:t>
            </w:r>
          </w:p>
        </w:tc>
        <w:tc>
          <w:tcPr>
            <w:tcW w:w="2702" w:type="dxa"/>
            <w:vAlign w:val="center"/>
          </w:tcPr>
          <w:p>
            <w:pPr>
              <w:widowControl/>
              <w:jc w:val="center"/>
              <w:textAlignment w:val="bottom"/>
              <w:rPr>
                <w:rFonts w:hint="default" w:ascii="宋体" w:hAnsi="宋体" w:eastAsia="宋体" w:cs="宋体"/>
                <w:b/>
                <w:bCs/>
                <w:color w:val="000000" w:themeColor="text1"/>
                <w:sz w:val="24"/>
                <w:lang w:val="en-US" w:eastAsia="zh-CN"/>
                <w14:textFill>
                  <w14:solidFill>
                    <w14:schemeClr w14:val="tx1"/>
                  </w14:solidFill>
                </w14:textFill>
              </w:rPr>
            </w:pPr>
            <w:r>
              <w:rPr>
                <w:b/>
                <w:bCs/>
                <w:sz w:val="24"/>
              </w:rPr>
              <w:t>18</w:t>
            </w:r>
            <w:r>
              <w:rPr>
                <w:rFonts w:hint="eastAsia"/>
                <w:b/>
                <w:bCs/>
                <w:sz w:val="24"/>
                <w:lang w:val="en-US" w:eastAsia="zh-CN"/>
              </w:rPr>
              <w:t>906817258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联系地址</w:t>
            </w:r>
          </w:p>
        </w:tc>
        <w:tc>
          <w:tcPr>
            <w:tcW w:w="7838" w:type="dxa"/>
            <w:gridSpan w:val="7"/>
            <w:vAlign w:val="center"/>
          </w:tcPr>
          <w:p>
            <w:pPr>
              <w:widowControl/>
              <w:jc w:val="center"/>
              <w:textAlignment w:val="bottom"/>
              <w:rPr>
                <w:rFonts w:hint="eastAsia" w:ascii="宋体" w:hAnsi="宋体" w:eastAsia="宋体" w:cs="宋体"/>
                <w:b/>
                <w:bCs/>
                <w:color w:val="000000" w:themeColor="text1"/>
                <w:sz w:val="24"/>
                <w:lang w:eastAsia="zh-CN"/>
                <w14:textFill>
                  <w14:solidFill>
                    <w14:schemeClr w14:val="tx1"/>
                  </w14:solidFill>
                </w14:textFill>
              </w:rPr>
            </w:pPr>
            <w:r>
              <w:rPr>
                <w:rFonts w:hint="eastAsia"/>
                <w:b/>
                <w:bCs/>
                <w:sz w:val="24"/>
              </w:rPr>
              <w:t>桐庐县</w:t>
            </w:r>
            <w:r>
              <w:rPr>
                <w:rFonts w:hint="eastAsia"/>
                <w:b/>
                <w:bCs/>
                <w:sz w:val="24"/>
                <w:lang w:eastAsia="zh-CN"/>
              </w:rPr>
              <w:t>莪山畲族乡工业园区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岗位工种</w:t>
            </w:r>
          </w:p>
        </w:tc>
        <w:tc>
          <w:tcPr>
            <w:tcW w:w="85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人数</w:t>
            </w:r>
          </w:p>
        </w:tc>
        <w:tc>
          <w:tcPr>
            <w:tcW w:w="1019"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性别</w:t>
            </w:r>
          </w:p>
        </w:tc>
        <w:tc>
          <w:tcPr>
            <w:tcW w:w="1240"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年龄范围</w:t>
            </w:r>
          </w:p>
        </w:tc>
        <w:tc>
          <w:tcPr>
            <w:tcW w:w="1494"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文化要求</w:t>
            </w:r>
          </w:p>
        </w:tc>
        <w:tc>
          <w:tcPr>
            <w:tcW w:w="3226" w:type="dxa"/>
            <w:gridSpan w:val="2"/>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横机机织工</w:t>
            </w:r>
          </w:p>
        </w:tc>
        <w:tc>
          <w:tcPr>
            <w:tcW w:w="859" w:type="dxa"/>
            <w:vAlign w:val="center"/>
          </w:tcPr>
          <w:p>
            <w:pPr>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10</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高中</w:t>
            </w:r>
            <w:r>
              <w:rPr>
                <w:rFonts w:hint="eastAsia" w:ascii="宋体" w:hAnsi="宋体" w:cs="宋体"/>
                <w:b/>
                <w:bCs/>
                <w:color w:val="000000" w:themeColor="text1"/>
                <w:kern w:val="0"/>
                <w:sz w:val="24"/>
                <w14:textFill>
                  <w14:solidFill>
                    <w14:schemeClr w14:val="tx1"/>
                  </w14:solidFill>
                </w14:textFill>
              </w:rPr>
              <w:t>及以上</w:t>
            </w:r>
          </w:p>
        </w:tc>
        <w:tc>
          <w:tcPr>
            <w:tcW w:w="3226" w:type="dxa"/>
            <w:gridSpan w:val="2"/>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ind w:firstLine="482" w:firstLineChars="200"/>
              <w:jc w:val="both"/>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套口工</w:t>
            </w:r>
          </w:p>
        </w:tc>
        <w:tc>
          <w:tcPr>
            <w:tcW w:w="85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1</w:t>
            </w:r>
            <w:r>
              <w:rPr>
                <w:rFonts w:hint="eastAsia" w:ascii="宋体" w:hAnsi="宋体" w:cs="宋体"/>
                <w:b/>
                <w:bCs/>
                <w:color w:val="000000" w:themeColor="text1"/>
                <w:kern w:val="0"/>
                <w:sz w:val="24"/>
                <w14:textFill>
                  <w14:solidFill>
                    <w14:schemeClr w14:val="tx1"/>
                  </w14:solidFill>
                </w14:textFill>
              </w:rPr>
              <w:t>2</w:t>
            </w:r>
          </w:p>
        </w:tc>
        <w:tc>
          <w:tcPr>
            <w:tcW w:w="1019"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高中</w:t>
            </w:r>
            <w:r>
              <w:rPr>
                <w:rFonts w:hint="eastAsia" w:ascii="宋体" w:hAnsi="宋体" w:cs="宋体"/>
                <w:b/>
                <w:bCs/>
                <w:color w:val="000000" w:themeColor="text1"/>
                <w:kern w:val="0"/>
                <w:sz w:val="24"/>
                <w14:textFill>
                  <w14:solidFill>
                    <w14:schemeClr w14:val="tx1"/>
                  </w14:solidFill>
                </w14:textFill>
              </w:rPr>
              <w:t>及以上</w:t>
            </w:r>
          </w:p>
        </w:tc>
        <w:tc>
          <w:tcPr>
            <w:tcW w:w="3226" w:type="dxa"/>
            <w:gridSpan w:val="2"/>
          </w:tcPr>
          <w:p>
            <w:pPr>
              <w:jc w:val="center"/>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烫工</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6</w:t>
            </w: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高中</w:t>
            </w:r>
            <w:r>
              <w:rPr>
                <w:rFonts w:hint="eastAsia" w:ascii="宋体" w:hAnsi="宋体" w:cs="宋体"/>
                <w:b/>
                <w:bCs/>
                <w:color w:val="000000" w:themeColor="text1"/>
                <w:kern w:val="0"/>
                <w:sz w:val="24"/>
                <w14:textFill>
                  <w14:solidFill>
                    <w14:schemeClr w14:val="tx1"/>
                  </w14:solidFill>
                </w14:textFill>
              </w:rPr>
              <w:t>及以上</w:t>
            </w: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成品检验</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5</w:t>
            </w:r>
          </w:p>
        </w:tc>
        <w:tc>
          <w:tcPr>
            <w:tcW w:w="101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cs="宋体"/>
                <w:b/>
                <w:bCs/>
                <w:color w:val="000000" w:themeColor="text1"/>
                <w:kern w:val="0"/>
                <w:sz w:val="24"/>
                <w:szCs w:val="24"/>
                <w:lang w:val="en-US" w:eastAsia="zh-CN" w:bidi="ar-SA"/>
                <w14:textFill>
                  <w14:solidFill>
                    <w14:schemeClr w14:val="tx1"/>
                  </w14:solidFill>
                </w14:textFill>
              </w:rPr>
              <w:t>不限</w:t>
            </w:r>
          </w:p>
        </w:tc>
        <w:tc>
          <w:tcPr>
            <w:tcW w:w="1240" w:type="dxa"/>
            <w:vAlign w:val="center"/>
          </w:tcPr>
          <w:p>
            <w:pPr>
              <w:widowControl/>
              <w:jc w:val="center"/>
              <w:textAlignment w:val="bottom"/>
              <w:rPr>
                <w:rFonts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不限</w:t>
            </w: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高中</w:t>
            </w:r>
            <w:r>
              <w:rPr>
                <w:rFonts w:hint="eastAsia" w:ascii="宋体" w:hAnsi="宋体" w:cs="宋体"/>
                <w:b/>
                <w:bCs/>
                <w:color w:val="000000" w:themeColor="text1"/>
                <w:kern w:val="0"/>
                <w:sz w:val="24"/>
                <w14:textFill>
                  <w14:solidFill>
                    <w14:schemeClr w14:val="tx1"/>
                  </w14:solidFill>
                </w14:textFill>
              </w:rPr>
              <w:t>及以上</w:t>
            </w:r>
          </w:p>
        </w:tc>
        <w:tc>
          <w:tcPr>
            <w:tcW w:w="3226" w:type="dxa"/>
            <w:gridSpan w:val="2"/>
            <w:vAlign w:val="center"/>
          </w:tcPr>
          <w:p>
            <w:pPr>
              <w:widowControl/>
              <w:jc w:val="center"/>
              <w:textAlignment w:val="bottom"/>
              <w:rPr>
                <w:rFonts w:hint="eastAsia" w:ascii="宋体" w:hAnsi="宋体" w:eastAsia="宋体" w:cs="宋体"/>
                <w:b/>
                <w:bCs/>
                <w:color w:val="000000" w:themeColor="text1"/>
                <w:kern w:val="0"/>
                <w:sz w:val="24"/>
                <w:lang w:eastAsia="zh-CN"/>
                <w14:textFill>
                  <w14:solidFill>
                    <w14:schemeClr w14:val="tx1"/>
                  </w14:solidFill>
                </w14:textFill>
              </w:rPr>
            </w:pPr>
            <w:r>
              <w:rPr>
                <w:rFonts w:hint="eastAsia" w:ascii="宋体" w:hAnsi="宋体" w:cs="宋体"/>
                <w:b/>
                <w:bCs/>
                <w:color w:val="000000" w:themeColor="text1"/>
                <w:kern w:val="0"/>
                <w:sz w:val="24"/>
                <w:lang w:eastAsia="zh-CN"/>
                <w14:textFill>
                  <w14:solidFill>
                    <w14:schemeClr w14:val="tx1"/>
                  </w14:solidFill>
                </w14:textFill>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52"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652" w:type="dxa"/>
            <w:vAlign w:val="center"/>
          </w:tcPr>
          <w:p>
            <w:pPr>
              <w:widowControl/>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14:textFill>
                  <w14:solidFill>
                    <w14:schemeClr w14:val="tx1"/>
                  </w14:solidFill>
                </w14:textFill>
              </w:rPr>
            </w:pPr>
          </w:p>
        </w:tc>
        <w:tc>
          <w:tcPr>
            <w:tcW w:w="85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019"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240" w:type="dxa"/>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1494" w:type="dxa"/>
            <w:gridSpan w:val="2"/>
            <w:vAlign w:val="center"/>
          </w:tcPr>
          <w:p>
            <w:pPr>
              <w:widowControl/>
              <w:jc w:val="center"/>
              <w:textAlignment w:val="bottom"/>
              <w:rPr>
                <w:rFonts w:ascii="宋体" w:hAnsi="宋体" w:cs="宋体"/>
                <w:b/>
                <w:bCs/>
                <w:color w:val="000000" w:themeColor="text1"/>
                <w:kern w:val="0"/>
                <w:sz w:val="24"/>
                <w14:textFill>
                  <w14:solidFill>
                    <w14:schemeClr w14:val="tx1"/>
                  </w14:solidFill>
                </w14:textFill>
              </w:rPr>
            </w:pPr>
          </w:p>
        </w:tc>
        <w:tc>
          <w:tcPr>
            <w:tcW w:w="3226" w:type="dxa"/>
            <w:gridSpan w:val="2"/>
          </w:tcPr>
          <w:p>
            <w:pPr>
              <w:widowControl/>
              <w:jc w:val="center"/>
              <w:textAlignment w:val="bottom"/>
              <w:rPr>
                <w:rFonts w:ascii="宋体" w:hAnsi="宋体" w:cs="宋体"/>
                <w:b/>
                <w:bCs/>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14:textFill>
                  <w14:solidFill>
                    <w14:schemeClr w14:val="tx1"/>
                  </w14:solidFill>
                </w14:textFill>
              </w:rPr>
            </w:pPr>
          </w:p>
        </w:tc>
        <w:tc>
          <w:tcPr>
            <w:tcW w:w="859" w:type="dxa"/>
            <w:vAlign w:val="center"/>
          </w:tcPr>
          <w:p>
            <w:pPr>
              <w:widowControl/>
              <w:jc w:val="center"/>
              <w:textAlignment w:val="bottom"/>
              <w:rPr>
                <w:b/>
                <w:bCs/>
                <w:color w:val="000000" w:themeColor="text1"/>
                <w:sz w:val="28"/>
                <w14:textFill>
                  <w14:solidFill>
                    <w14:schemeClr w14:val="tx1"/>
                  </w14:solidFill>
                </w14:textFill>
              </w:rPr>
            </w:pPr>
          </w:p>
        </w:tc>
        <w:tc>
          <w:tcPr>
            <w:tcW w:w="1019" w:type="dxa"/>
            <w:vAlign w:val="center"/>
          </w:tcPr>
          <w:p>
            <w:pPr>
              <w:widowControl/>
              <w:jc w:val="center"/>
              <w:textAlignment w:val="bottom"/>
              <w:rPr>
                <w:b/>
                <w:bCs/>
                <w:color w:val="000000" w:themeColor="text1"/>
                <w:sz w:val="28"/>
                <w14:textFill>
                  <w14:solidFill>
                    <w14:schemeClr w14:val="tx1"/>
                  </w14:solidFill>
                </w14:textFill>
              </w:rPr>
            </w:pPr>
          </w:p>
        </w:tc>
        <w:tc>
          <w:tcPr>
            <w:tcW w:w="1240" w:type="dxa"/>
            <w:vAlign w:val="center"/>
          </w:tcPr>
          <w:p>
            <w:pPr>
              <w:widowControl/>
              <w:jc w:val="center"/>
              <w:textAlignment w:val="bottom"/>
              <w:rPr>
                <w:b/>
                <w:bCs/>
                <w:color w:val="000000" w:themeColor="text1"/>
                <w:sz w:val="28"/>
                <w14:textFill>
                  <w14:solidFill>
                    <w14:schemeClr w14:val="tx1"/>
                  </w14:solidFill>
                </w14:textFill>
              </w:rPr>
            </w:pPr>
          </w:p>
        </w:tc>
        <w:tc>
          <w:tcPr>
            <w:tcW w:w="1494" w:type="dxa"/>
            <w:gridSpan w:val="2"/>
            <w:vAlign w:val="center"/>
          </w:tcPr>
          <w:p>
            <w:pPr>
              <w:widowControl/>
              <w:jc w:val="center"/>
              <w:textAlignment w:val="bottom"/>
              <w:rPr>
                <w:b/>
                <w:bCs/>
                <w:color w:val="000000" w:themeColor="text1"/>
                <w:sz w:val="28"/>
                <w14:textFill>
                  <w14:solidFill>
                    <w14:schemeClr w14:val="tx1"/>
                  </w14:solidFill>
                </w14:textFill>
              </w:rPr>
            </w:pPr>
          </w:p>
        </w:tc>
        <w:tc>
          <w:tcPr>
            <w:tcW w:w="3226" w:type="dxa"/>
            <w:gridSpan w:val="2"/>
            <w:vAlign w:val="center"/>
          </w:tcPr>
          <w:p>
            <w:pPr>
              <w:widowControl/>
              <w:jc w:val="center"/>
              <w:textAlignment w:val="bottom"/>
              <w:rPr>
                <w:b/>
                <w:bCs/>
                <w:color w:val="000000" w:themeColor="text1"/>
                <w:sz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14:textFill>
                  <w14:solidFill>
                    <w14:schemeClr w14:val="tx1"/>
                  </w14:solidFill>
                </w14:textFill>
              </w:rPr>
            </w:pPr>
            <w:r>
              <w:rPr>
                <w:rFonts w:hint="eastAsia"/>
                <w:b/>
                <w:bCs/>
                <w:color w:val="000000" w:themeColor="text1"/>
                <w:sz w:val="24"/>
                <w14:textFill>
                  <w14:solidFill>
                    <w14:schemeClr w14:val="tx1"/>
                  </w14:solidFill>
                </w14:textFill>
              </w:rPr>
              <w:t>福利待遇</w:t>
            </w:r>
          </w:p>
        </w:tc>
        <w:tc>
          <w:tcPr>
            <w:tcW w:w="7838" w:type="dxa"/>
            <w:gridSpan w:val="7"/>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公司位于莪山畲族乡工业园区，交通便捷。</w:t>
            </w:r>
          </w:p>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入职即缴纳社保，享受节假日福利，技能及知识培训等</w:t>
            </w:r>
          </w:p>
          <w:p>
            <w:pPr>
              <w:pStyle w:val="8"/>
              <w:widowControl/>
              <w:numPr>
                <w:ilvl w:val="0"/>
                <w:numId w:val="0"/>
              </w:numPr>
              <w:ind w:leftChars="0"/>
              <w:jc w:val="left"/>
              <w:textAlignment w:val="bottom"/>
              <w:rPr>
                <w:rFonts w:ascii="宋体" w:hAnsi="宋体" w:cs="宋体"/>
                <w:b/>
                <w:bCs/>
                <w:color w:val="000000" w:themeColor="text1"/>
                <w:sz w:val="24"/>
                <w14:textFill>
                  <w14:solidFill>
                    <w14:schemeClr w14:val="tx1"/>
                  </w14:solidFill>
                </w14:textFill>
              </w:rPr>
            </w:pPr>
          </w:p>
        </w:tc>
      </w:tr>
    </w:tbl>
    <w:p>
      <w:pPr>
        <w:jc w:val="center"/>
        <w:rPr>
          <w:rFonts w:eastAsia="黑体"/>
          <w:b/>
          <w:bCs/>
          <w:color w:val="000000" w:themeColor="text1"/>
          <w:sz w:val="4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3A49A4"/>
    <w:multiLevelType w:val="multilevel"/>
    <w:tmpl w:val="0C3A49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F2A49"/>
    <w:rsid w:val="000A4C85"/>
    <w:rsid w:val="001770BC"/>
    <w:rsid w:val="001E1DA6"/>
    <w:rsid w:val="00304D7A"/>
    <w:rsid w:val="00391732"/>
    <w:rsid w:val="003958B3"/>
    <w:rsid w:val="003B329C"/>
    <w:rsid w:val="005472D1"/>
    <w:rsid w:val="0056559A"/>
    <w:rsid w:val="00570B5A"/>
    <w:rsid w:val="00855F81"/>
    <w:rsid w:val="008B3B6F"/>
    <w:rsid w:val="008F12EA"/>
    <w:rsid w:val="00964D24"/>
    <w:rsid w:val="00A06550"/>
    <w:rsid w:val="00A85D7B"/>
    <w:rsid w:val="00A929CB"/>
    <w:rsid w:val="00AA7754"/>
    <w:rsid w:val="00D57188"/>
    <w:rsid w:val="00D77FA3"/>
    <w:rsid w:val="00DE234F"/>
    <w:rsid w:val="028021C3"/>
    <w:rsid w:val="07F0270D"/>
    <w:rsid w:val="090B16D7"/>
    <w:rsid w:val="4B3F2A49"/>
    <w:rsid w:val="7EAE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384</Characters>
  <Lines>3</Lines>
  <Paragraphs>1</Paragraphs>
  <TotalTime>23</TotalTime>
  <ScaleCrop>false</ScaleCrop>
  <LinksUpToDate>false</LinksUpToDate>
  <CharactersWithSpaces>450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2022-01-25T00:40:00Z</dcterms:created>
  <dc:creator>人</dc:creator>
  <cp:lastModifiedBy>人</cp:lastModifiedBy>
  <dcterms:modified xsi:type="dcterms:W3CDTF">2022-01-29T08:03:10Z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42206F8DF69548369D50DEBB217CF4B4</vt:lpwstr>
  </property>
</Properties>
</file>